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0"/>
          <w:sz w:val="40"/>
          <w:szCs w:val="40"/>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vertAlign w:val="baseline"/>
        </w:rPr>
        <w:sectPr>
          <w:headerReference r:id="rId7" w:type="default"/>
          <w:footerReference r:id="rId8" w:type="default"/>
          <w:pgSz w:h="16838" w:w="11906" w:orient="portrait"/>
          <w:pgMar w:bottom="1440" w:top="540" w:left="360" w:right="566" w:header="708" w:footer="708"/>
          <w:pgNumType w:start="1"/>
        </w:sectPr>
      </w:pPr>
      <w:r w:rsidDel="00000000" w:rsidR="00000000" w:rsidRPr="00000000">
        <w:rPr>
          <w:rtl w:val="0"/>
        </w:rPr>
      </w:r>
    </w:p>
    <w:p w:rsidR="00000000" w:rsidDel="00000000" w:rsidP="00000000" w:rsidRDefault="00000000" w:rsidRPr="00000000" w14:paraId="00000003">
      <w:pPr>
        <w:pageBreakBefore w:val="0"/>
        <w:jc w:val="center"/>
        <w:rPr>
          <w:vertAlign w:val="baseline"/>
        </w:rPr>
      </w:pPr>
      <w:r w:rsidDel="00000000" w:rsidR="00000000" w:rsidRPr="00000000">
        <w:rP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-330199</wp:posOffset>
                </wp:positionV>
                <wp:extent cx="3200400" cy="500676"/>
                <wp:effectExtent b="0" l="0" r="0" t="0"/>
                <wp:wrapNone/>
                <wp:docPr id="51" name=""/>
                <a:graphic>
                  <a:graphicData uri="http://schemas.microsoft.com/office/word/2010/wordprocessingShape">
                    <wps:wsp>
                      <wps:cNvSpPr/>
                      <wps:cNvPr id="17" name="Shape 17"/>
                      <wps:spPr>
                        <a:xfrm>
                          <a:off x="3802950" y="3608550"/>
                          <a:ext cx="3086100" cy="342900"/>
                        </a:xfrm>
                        <a:prstGeom prst="rect">
                          <a:avLst/>
                        </a:prstGeom>
                        <a:solidFill>
                          <a:srgbClr val="FFFFFF"/>
                        </a:solidFill>
                        <a:ln cap="flat" cmpd="thinThick"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8"/>
                                <w:vertAlign w:val="baseline"/>
                              </w:rPr>
                              <w:t xml:space="preserve">Assessment Task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-330199</wp:posOffset>
                </wp:positionV>
                <wp:extent cx="3200400" cy="500676"/>
                <wp:effectExtent b="0" l="0" r="0" t="0"/>
                <wp:wrapNone/>
                <wp:docPr id="51"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3200400" cy="500676"/>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-513078</wp:posOffset>
            </wp:positionV>
            <wp:extent cx="787400" cy="555625"/>
            <wp:effectExtent b="0" l="0" r="0" t="0"/>
            <wp:wrapNone/>
            <wp:docPr id="5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87400" cy="555625"/>
                    </a:xfrm>
                    <a:prstGeom prst="rect"/>
                    <a:ln/>
                  </pic:spPr>
                </pic:pic>
              </a:graphicData>
            </a:graphic>
          </wp:anchor>
        </w:drawing>
      </w:r>
    </w:p>
    <w:p w:rsidR="00000000" w:rsidDel="00000000" w:rsidP="00000000" w:rsidRDefault="00000000" w:rsidRPr="00000000" w14:paraId="00000004">
      <w:pPr>
        <w:pStyle w:val="Heading1"/>
        <w:pageBreakBefore w:val="0"/>
        <w:spacing w:line="360" w:lineRule="auto"/>
        <w:rPr>
          <w:b w:val="0"/>
          <w:sz w:val="22"/>
          <w:szCs w:val="22"/>
          <w:vertAlign w:val="baseline"/>
        </w:rPr>
      </w:pPr>
      <w:r w:rsidDel="00000000" w:rsidR="00000000" w:rsidRPr="00000000">
        <w:rPr>
          <w:b w:val="1"/>
          <w:sz w:val="22"/>
          <w:szCs w:val="22"/>
          <w:vertAlign w:val="baseline"/>
          <w:rtl w:val="0"/>
        </w:rPr>
        <w:t xml:space="preserve">Name: </w:t>
      </w:r>
      <w:r w:rsidDel="00000000" w:rsidR="00000000" w:rsidRPr="00000000">
        <w:rPr>
          <w:sz w:val="22"/>
          <w:szCs w:val="22"/>
          <w:rtl w:val="0"/>
        </w:rPr>
        <w:tab/>
        <w:tab/>
        <w:tab/>
        <w:tab/>
        <w:tab/>
        <w:tab/>
      </w:r>
      <w:r w:rsidDel="00000000" w:rsidR="00000000" w:rsidRPr="00000000">
        <w:rPr>
          <w:b w:val="1"/>
          <w:sz w:val="22"/>
          <w:szCs w:val="22"/>
          <w:vertAlign w:val="baseline"/>
          <w:rtl w:val="0"/>
        </w:rPr>
        <w:tab/>
        <w:t xml:space="preserve">               Class: </w:t>
      </w:r>
      <w:r w:rsidDel="00000000" w:rsidR="00000000" w:rsidRPr="00000000">
        <w:rPr>
          <w:b w:val="0"/>
          <w:sz w:val="22"/>
          <w:szCs w:val="22"/>
          <w:rtl w:val="0"/>
        </w:rPr>
        <w:t xml:space="preserve">9C1 / 9C2</w:t>
      </w:r>
      <w:r w:rsidDel="00000000" w:rsidR="00000000" w:rsidRPr="00000000">
        <w:rPr>
          <w:rtl w:val="0"/>
        </w:rPr>
      </w:r>
    </w:p>
    <w:p w:rsidR="00000000" w:rsidDel="00000000" w:rsidP="00000000" w:rsidRDefault="00000000" w:rsidRPr="00000000" w14:paraId="00000005">
      <w:pPr>
        <w:pageBreakBefore w:val="0"/>
        <w:spacing w:line="360" w:lineRule="auto"/>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Inquiry Plan Due Date: </w:t>
      </w:r>
      <w:r w:rsidDel="00000000" w:rsidR="00000000" w:rsidRPr="00000000">
        <w:rPr>
          <w:rFonts w:ascii="Tahoma" w:cs="Tahoma" w:eastAsia="Tahoma" w:hAnsi="Tahoma"/>
          <w:b w:val="1"/>
          <w:sz w:val="22"/>
          <w:szCs w:val="22"/>
          <w:rtl w:val="0"/>
        </w:rPr>
        <w:tab/>
      </w:r>
      <w:r w:rsidDel="00000000" w:rsidR="00000000" w:rsidRPr="00000000">
        <w:rPr>
          <w:rtl w:val="0"/>
        </w:rPr>
      </w:r>
    </w:p>
    <w:p w:rsidR="00000000" w:rsidDel="00000000" w:rsidP="00000000" w:rsidRDefault="00000000" w:rsidRPr="00000000" w14:paraId="00000006">
      <w:pPr>
        <w:pStyle w:val="Heading1"/>
        <w:pageBreakBefore w:val="0"/>
        <w:spacing w:line="360" w:lineRule="auto"/>
        <w:rPr>
          <w:sz w:val="22"/>
          <w:szCs w:val="22"/>
          <w:vertAlign w:val="baseline"/>
        </w:rPr>
      </w:pPr>
      <w:r w:rsidDel="00000000" w:rsidR="00000000" w:rsidRPr="00000000">
        <w:rPr>
          <w:b w:val="1"/>
          <w:sz w:val="22"/>
          <w:szCs w:val="22"/>
          <w:vertAlign w:val="baseline"/>
          <w:rtl w:val="0"/>
        </w:rPr>
        <w:t xml:space="preserve">Tombstone/Evaluations Due Date:</w:t>
      </w:r>
      <w:r w:rsidDel="00000000" w:rsidR="00000000" w:rsidRPr="00000000">
        <w:rPr>
          <w:sz w:val="22"/>
          <w:szCs w:val="22"/>
          <w:rtl w:val="0"/>
        </w:rPr>
        <w:tab/>
      </w:r>
      <w:r w:rsidDel="00000000" w:rsidR="00000000" w:rsidRPr="00000000">
        <w:rPr>
          <w:rtl w:val="0"/>
        </w:rPr>
      </w:r>
    </w:p>
    <w:p w:rsidR="00000000" w:rsidDel="00000000" w:rsidP="00000000" w:rsidRDefault="00000000" w:rsidRPr="00000000" w14:paraId="00000007">
      <w:pPr>
        <w:pageBreakBefore w:val="0"/>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0</wp:posOffset>
                </wp:positionV>
                <wp:extent cx="6972300" cy="685800"/>
                <wp:effectExtent b="0" l="0" r="0" t="0"/>
                <wp:wrapNone/>
                <wp:docPr id="49" name=""/>
                <a:graphic>
                  <a:graphicData uri="http://schemas.microsoft.com/office/word/2010/wordprocessingShape">
                    <wps:wsp>
                      <wps:cNvSpPr/>
                      <wps:cNvPr id="15" name="Shape 15"/>
                      <wps:spPr>
                        <a:xfrm>
                          <a:off x="1917000" y="3494250"/>
                          <a:ext cx="6858000" cy="571500"/>
                        </a:xfrm>
                        <a:prstGeom prst="rect">
                          <a:avLst/>
                        </a:prstGeom>
                        <a:solidFill>
                          <a:srgbClr val="FFFFFF"/>
                        </a:solidFill>
                        <a:ln cap="flat" cmpd="thinThick"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t xml:space="preserve">Aim: </w:t>
                            </w:r>
                            <w:r w:rsidDel="00000000" w:rsidR="00000000" w:rsidRPr="00000000">
                              <w:rPr>
                                <w:rFonts w:ascii="Tahoma" w:cs="Tahoma" w:eastAsia="Tahoma" w:hAnsi="Tahoma"/>
                                <w:b w:val="0"/>
                                <w:i w:val="0"/>
                                <w:smallCaps w:val="0"/>
                                <w:strike w:val="0"/>
                                <w:color w:val="000000"/>
                                <w:sz w:val="24"/>
                                <w:vertAlign w:val="baseline"/>
                              </w:rPr>
                              <w:t xml:space="preserve">To use the Inquiry process to research and display on a tombstone information about Cambodia’s former dictator, Pol Pot, and the effects of his dictatorship on Cambodia today.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0</wp:posOffset>
                </wp:positionV>
                <wp:extent cx="6972300" cy="685800"/>
                <wp:effectExtent b="0" l="0" r="0" t="0"/>
                <wp:wrapNone/>
                <wp:docPr id="49"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6972300" cy="685800"/>
                        </a:xfrm>
                        <a:prstGeom prst="rect"/>
                        <a:ln/>
                      </pic:spPr>
                    </pic:pic>
                  </a:graphicData>
                </a:graphic>
              </wp:anchor>
            </w:drawing>
          </mc:Fallback>
        </mc:AlternateContent>
      </w:r>
    </w:p>
    <w:p w:rsidR="00000000" w:rsidDel="00000000" w:rsidP="00000000" w:rsidRDefault="00000000" w:rsidRPr="00000000" w14:paraId="00000008">
      <w:pPr>
        <w:pageBreakBefore w:val="0"/>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009">
      <w:pPr>
        <w:pageBreakBefore w:val="0"/>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00A">
      <w:pPr>
        <w:pageBreakBefore w:val="0"/>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00B">
      <w:pPr>
        <w:pageBreakBefore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0C">
      <w:pPr>
        <w:pageBreakBefore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0D">
      <w:pPr>
        <w:pageBreakBefore w:val="0"/>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Instructions:</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tab/>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Working individually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you will follow the Inquiry Process sheet completing the Inquiry Plan and Evaluation sheets as you work through the assessment.</w:t>
      </w:r>
    </w:p>
    <w:p w:rsidR="00000000" w:rsidDel="00000000" w:rsidP="00000000" w:rsidRDefault="00000000" w:rsidRPr="00000000" w14:paraId="0000000F">
      <w:pPr>
        <w:pageBreakBefore w:val="0"/>
        <w:ind w:left="720" w:hanging="720"/>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010">
      <w:pPr>
        <w:pageBreakBefore w:val="0"/>
        <w:ind w:left="720" w:hanging="72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2.</w:t>
        <w:tab/>
        <w:t xml:space="preserve">You will have approximately </w:t>
      </w:r>
      <w:r w:rsidDel="00000000" w:rsidR="00000000" w:rsidRPr="00000000">
        <w:rPr>
          <w:rFonts w:ascii="Tahoma" w:cs="Tahoma" w:eastAsia="Tahoma" w:hAnsi="Tahoma"/>
          <w:b w:val="1"/>
          <w:sz w:val="22"/>
          <w:szCs w:val="22"/>
          <w:vertAlign w:val="baseline"/>
          <w:rtl w:val="0"/>
        </w:rPr>
        <w:t xml:space="preserve">three</w:t>
      </w:r>
      <w:r w:rsidDel="00000000" w:rsidR="00000000" w:rsidRPr="00000000">
        <w:rPr>
          <w:rFonts w:ascii="Tahoma" w:cs="Tahoma" w:eastAsia="Tahoma" w:hAnsi="Tahoma"/>
          <w:sz w:val="22"/>
          <w:szCs w:val="22"/>
          <w:vertAlign w:val="baseline"/>
          <w:rtl w:val="0"/>
        </w:rPr>
        <w:t xml:space="preserve"> periods and homework time to research and create your tombstone.</w:t>
      </w:r>
    </w:p>
    <w:p w:rsidR="00000000" w:rsidDel="00000000" w:rsidP="00000000" w:rsidRDefault="00000000" w:rsidRPr="00000000" w14:paraId="00000011">
      <w:pPr>
        <w:pageBreakBefore w:val="0"/>
        <w:ind w:left="720" w:hanging="720"/>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012">
      <w:pPr>
        <w:pageBreakBefore w:val="0"/>
        <w:ind w:left="720" w:hanging="720"/>
        <w:rPr>
          <w:rFonts w:ascii="Tahoma" w:cs="Tahoma" w:eastAsia="Tahoma" w:hAnsi="Tahoma"/>
          <w:b w:val="0"/>
          <w:sz w:val="22"/>
          <w:szCs w:val="22"/>
          <w:vertAlign w:val="baseline"/>
        </w:rPr>
      </w:pPr>
      <w:r w:rsidDel="00000000" w:rsidR="00000000" w:rsidRPr="00000000">
        <w:rPr>
          <w:rFonts w:ascii="Tahoma" w:cs="Tahoma" w:eastAsia="Tahoma" w:hAnsi="Tahoma"/>
          <w:sz w:val="22"/>
          <w:szCs w:val="22"/>
          <w:vertAlign w:val="baseline"/>
          <w:rtl w:val="0"/>
        </w:rPr>
        <w:t xml:space="preserve">3.</w:t>
        <w:tab/>
      </w:r>
      <w:r w:rsidDel="00000000" w:rsidR="00000000" w:rsidRPr="00000000">
        <w:rPr>
          <w:rFonts w:ascii="Tahoma" w:cs="Tahoma" w:eastAsia="Tahoma" w:hAnsi="Tahoma"/>
          <w:b w:val="1"/>
          <w:sz w:val="22"/>
          <w:szCs w:val="22"/>
          <w:vertAlign w:val="baseline"/>
          <w:rtl w:val="0"/>
        </w:rPr>
        <w:t xml:space="preserve">Information:</w:t>
      </w:r>
      <w:r w:rsidDel="00000000" w:rsidR="00000000" w:rsidRPr="00000000">
        <w:rPr>
          <w:rtl w:val="0"/>
        </w:rPr>
      </w:r>
    </w:p>
    <w:p w:rsidR="00000000" w:rsidDel="00000000" w:rsidP="00000000" w:rsidRDefault="00000000" w:rsidRPr="00000000" w14:paraId="00000013">
      <w:pPr>
        <w:pageBreakBefore w:val="0"/>
        <w:ind w:left="720" w:firstLine="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Although Pol Pot is now dead</w:t>
      </w:r>
      <w:r w:rsidDel="00000000" w:rsidR="00000000" w:rsidRPr="00000000">
        <w:rPr>
          <w:rFonts w:ascii="Tahoma" w:cs="Tahoma" w:eastAsia="Tahoma" w:hAnsi="Tahoma"/>
          <w:sz w:val="22"/>
          <w:szCs w:val="22"/>
          <w:rtl w:val="0"/>
        </w:rPr>
        <w:t xml:space="preserve">,</w:t>
      </w:r>
      <w:r w:rsidDel="00000000" w:rsidR="00000000" w:rsidRPr="00000000">
        <w:rPr>
          <w:rFonts w:ascii="Tahoma" w:cs="Tahoma" w:eastAsia="Tahoma" w:hAnsi="Tahoma"/>
          <w:sz w:val="22"/>
          <w:szCs w:val="22"/>
          <w:vertAlign w:val="baseline"/>
          <w:rtl w:val="0"/>
        </w:rPr>
        <w:t xml:space="preserve"> his dictatorship in Cambodia during the 1970s has had a massive affect on the development of that country. </w:t>
      </w:r>
    </w:p>
    <w:p w:rsidR="00000000" w:rsidDel="00000000" w:rsidP="00000000" w:rsidRDefault="00000000" w:rsidRPr="00000000" w14:paraId="00000014">
      <w:pPr>
        <w:pageBreakBefore w:val="0"/>
        <w:ind w:left="720" w:hanging="72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          You are to research the websites indicated, and other resources to find out more about this.</w:t>
      </w:r>
    </w:p>
    <w:p w:rsidR="00000000" w:rsidDel="00000000" w:rsidP="00000000" w:rsidRDefault="00000000" w:rsidRPr="00000000" w14:paraId="00000015">
      <w:pPr>
        <w:pageBreakBefore w:val="0"/>
        <w:ind w:left="720" w:hanging="720"/>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016">
      <w:pPr>
        <w:pageBreakBefore w:val="0"/>
        <w:ind w:left="720" w:hanging="72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ab/>
      </w:r>
    </w:p>
    <w:p w:rsidR="00000000" w:rsidDel="00000000" w:rsidP="00000000" w:rsidRDefault="00000000" w:rsidRPr="00000000" w14:paraId="00000017">
      <w:pPr>
        <w:pageBreakBefore w:val="0"/>
        <w:ind w:left="720" w:hanging="72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In particular, you are to find out the following information</w:t>
      </w:r>
    </w:p>
    <w:p w:rsidR="00000000" w:rsidDel="00000000" w:rsidP="00000000" w:rsidRDefault="00000000" w:rsidRPr="00000000" w14:paraId="00000018">
      <w:pPr>
        <w:pageBreakBefore w:val="0"/>
        <w:ind w:left="720" w:hanging="72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9">
      <w:pPr>
        <w:pageBreakBefore w:val="0"/>
        <w:ind w:left="720" w:hanging="720"/>
        <w:rPr>
          <w:rFonts w:ascii="Tahoma" w:cs="Tahoma" w:eastAsia="Tahoma" w:hAnsi="Tahoma"/>
          <w:sz w:val="22"/>
          <w:szCs w:val="22"/>
        </w:rPr>
      </w:pPr>
      <w:r w:rsidDel="00000000" w:rsidR="00000000" w:rsidRPr="00000000">
        <w:rPr>
          <w:rtl w:val="0"/>
        </w:rPr>
      </w:r>
    </w:p>
    <w:tbl>
      <w:tblPr>
        <w:tblStyle w:val="Table1"/>
        <w:tblW w:w="933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60"/>
        <w:gridCol w:w="1770"/>
        <w:tblGridChange w:id="0">
          <w:tblGrid>
            <w:gridCol w:w="7560"/>
            <w:gridCol w:w="1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pStyle w:val="Heading1"/>
              <w:spacing w:after="60" w:before="120" w:line="240" w:lineRule="auto"/>
              <w:rPr>
                <w:rFonts w:ascii="Arial" w:cs="Arial" w:eastAsia="Arial" w:hAnsi="Arial"/>
                <w:sz w:val="18"/>
                <w:szCs w:val="18"/>
              </w:rPr>
            </w:pPr>
            <w:bookmarkStart w:colFirst="0" w:colLast="0" w:name="_heading=h.cp7hf5eq01bq" w:id="0"/>
            <w:bookmarkEnd w:id="0"/>
            <w:r w:rsidDel="00000000" w:rsidR="00000000" w:rsidRPr="00000000">
              <w:rPr>
                <w:rFonts w:ascii="Arial" w:cs="Arial" w:eastAsia="Arial" w:hAnsi="Arial"/>
                <w:sz w:val="18"/>
                <w:szCs w:val="18"/>
                <w:rtl w:val="0"/>
              </w:rPr>
              <w:t xml:space="preserve">Pol Pot:</w:t>
            </w:r>
          </w:p>
          <w:p w:rsidR="00000000" w:rsidDel="00000000" w:rsidP="00000000" w:rsidRDefault="00000000" w:rsidRPr="00000000" w14:paraId="0000001B">
            <w:pPr>
              <w:numPr>
                <w:ilvl w:val="0"/>
                <w:numId w:val="6"/>
              </w:numPr>
              <w:spacing w:after="60" w:before="120" w:line="240" w:lineRule="auto"/>
              <w:ind w:left="851" w:hanging="283"/>
              <w:rPr>
                <w:sz w:val="18"/>
                <w:szCs w:val="18"/>
              </w:rPr>
            </w:pPr>
            <w:r w:rsidDel="00000000" w:rsidR="00000000" w:rsidRPr="00000000">
              <w:rPr>
                <w:sz w:val="18"/>
                <w:szCs w:val="18"/>
                <w:rtl w:val="0"/>
              </w:rPr>
              <w:t xml:space="preserve">A photo </w:t>
            </w:r>
          </w:p>
          <w:p w:rsidR="00000000" w:rsidDel="00000000" w:rsidP="00000000" w:rsidRDefault="00000000" w:rsidRPr="00000000" w14:paraId="0000001C">
            <w:pPr>
              <w:numPr>
                <w:ilvl w:val="0"/>
                <w:numId w:val="5"/>
              </w:numPr>
              <w:spacing w:after="60" w:before="120" w:line="240" w:lineRule="auto"/>
              <w:ind w:left="851" w:hanging="283"/>
              <w:rPr>
                <w:sz w:val="18"/>
                <w:szCs w:val="18"/>
              </w:rPr>
            </w:pPr>
            <w:r w:rsidDel="00000000" w:rsidR="00000000" w:rsidRPr="00000000">
              <w:rPr>
                <w:sz w:val="18"/>
                <w:szCs w:val="18"/>
                <w:rtl w:val="0"/>
              </w:rPr>
              <w:t xml:space="preserve">Date and place of birth</w:t>
            </w:r>
          </w:p>
          <w:p w:rsidR="00000000" w:rsidDel="00000000" w:rsidP="00000000" w:rsidRDefault="00000000" w:rsidRPr="00000000" w14:paraId="0000001D">
            <w:pPr>
              <w:numPr>
                <w:ilvl w:val="0"/>
                <w:numId w:val="5"/>
              </w:numPr>
              <w:spacing w:after="60" w:before="120" w:line="240" w:lineRule="auto"/>
              <w:ind w:left="851" w:hanging="283"/>
              <w:rPr>
                <w:sz w:val="18"/>
                <w:szCs w:val="18"/>
              </w:rPr>
            </w:pPr>
            <w:r w:rsidDel="00000000" w:rsidR="00000000" w:rsidRPr="00000000">
              <w:rPr>
                <w:sz w:val="18"/>
                <w:szCs w:val="18"/>
                <w:rtl w:val="0"/>
              </w:rPr>
              <w:t xml:space="preserve">Date and place of death</w:t>
            </w:r>
          </w:p>
          <w:p w:rsidR="00000000" w:rsidDel="00000000" w:rsidP="00000000" w:rsidRDefault="00000000" w:rsidRPr="00000000" w14:paraId="0000001E">
            <w:pPr>
              <w:numPr>
                <w:ilvl w:val="0"/>
                <w:numId w:val="5"/>
              </w:numPr>
              <w:spacing w:after="60" w:before="120" w:line="240" w:lineRule="auto"/>
              <w:ind w:left="851" w:hanging="283"/>
              <w:rPr>
                <w:sz w:val="18"/>
                <w:szCs w:val="18"/>
              </w:rPr>
            </w:pPr>
            <w:r w:rsidDel="00000000" w:rsidR="00000000" w:rsidRPr="00000000">
              <w:rPr>
                <w:sz w:val="18"/>
                <w:szCs w:val="18"/>
                <w:rtl w:val="0"/>
              </w:rPr>
              <w:t xml:space="preserve">Cause and circumstances surrounding his death</w:t>
            </w:r>
          </w:p>
          <w:p w:rsidR="00000000" w:rsidDel="00000000" w:rsidP="00000000" w:rsidRDefault="00000000" w:rsidRPr="00000000" w14:paraId="0000001F">
            <w:pPr>
              <w:numPr>
                <w:ilvl w:val="0"/>
                <w:numId w:val="5"/>
              </w:numPr>
              <w:spacing w:after="60" w:before="120" w:line="240" w:lineRule="auto"/>
              <w:ind w:left="851" w:hanging="283"/>
              <w:rPr>
                <w:sz w:val="18"/>
                <w:szCs w:val="18"/>
              </w:rPr>
            </w:pPr>
            <w:r w:rsidDel="00000000" w:rsidR="00000000" w:rsidRPr="00000000">
              <w:rPr>
                <w:sz w:val="18"/>
                <w:szCs w:val="18"/>
                <w:rtl w:val="0"/>
              </w:rPr>
              <w:t xml:space="preserve">Paragraph (</w:t>
            </w:r>
            <w:r w:rsidDel="00000000" w:rsidR="00000000" w:rsidRPr="00000000">
              <w:rPr>
                <w:b w:val="1"/>
                <w:sz w:val="18"/>
                <w:szCs w:val="18"/>
                <w:rtl w:val="0"/>
              </w:rPr>
              <w:t xml:space="preserve">approx. </w:t>
            </w:r>
            <w:r w:rsidDel="00000000" w:rsidR="00000000" w:rsidRPr="00000000">
              <w:rPr>
                <w:b w:val="1"/>
                <w:sz w:val="18"/>
                <w:szCs w:val="18"/>
                <w:u w:val="single"/>
                <w:rtl w:val="0"/>
              </w:rPr>
              <w:t xml:space="preserve">150 words</w:t>
            </w:r>
            <w:r w:rsidDel="00000000" w:rsidR="00000000" w:rsidRPr="00000000">
              <w:rPr>
                <w:sz w:val="18"/>
                <w:szCs w:val="18"/>
                <w:rtl w:val="0"/>
              </w:rPr>
              <w:t xml:space="preserve">) describing Pol Pot’s actions and beliefs as a dictator that have made him so </w:t>
            </w:r>
            <w:r w:rsidDel="00000000" w:rsidR="00000000" w:rsidRPr="00000000">
              <w:rPr>
                <w:sz w:val="18"/>
                <w:szCs w:val="18"/>
                <w:u w:val="single"/>
                <w:rtl w:val="0"/>
              </w:rPr>
              <w:t xml:space="preserve">infamous</w:t>
            </w:r>
            <w:r w:rsidDel="00000000" w:rsidR="00000000" w:rsidRPr="00000000">
              <w:rPr>
                <w:sz w:val="18"/>
                <w:szCs w:val="18"/>
                <w:rtl w:val="0"/>
              </w:rPr>
              <w:t xml:space="preserv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Tahoma" w:cs="Tahoma" w:eastAsia="Tahoma" w:hAnsi="Tahoma"/>
                <w:sz w:val="22"/>
                <w:szCs w:val="22"/>
              </w:rPr>
            </w:pPr>
            <w:r w:rsidDel="00000000" w:rsidR="00000000" w:rsidRPr="00000000">
              <w:rPr>
                <w:b w:val="1"/>
                <w:i w:val="1"/>
                <w:sz w:val="18"/>
                <w:szCs w:val="18"/>
                <w:rtl w:val="0"/>
              </w:rPr>
              <w:t xml:space="preserve">Use the websites bookmarked at:</w:t>
            </w:r>
            <w:r w:rsidDel="00000000" w:rsidR="00000000" w:rsidRPr="00000000">
              <w:rPr>
                <w:sz w:val="18"/>
                <w:szCs w:val="18"/>
                <w:rtl w:val="0"/>
              </w:rPr>
              <w:t xml:space="preserve"> in powerpoint, MHOL and Google Classroom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sz w:val="26"/>
                <w:szCs w:val="26"/>
              </w:rPr>
            </w:pPr>
            <w:r w:rsidDel="00000000" w:rsidR="00000000" w:rsidRPr="00000000">
              <w:rPr>
                <w:b w:val="1"/>
                <w:sz w:val="26"/>
                <w:szCs w:val="26"/>
                <w:rtl w:val="0"/>
              </w:rPr>
              <w:t xml:space="preserve">*Present this on </w:t>
            </w:r>
            <w:r w:rsidDel="00000000" w:rsidR="00000000" w:rsidRPr="00000000">
              <w:rPr>
                <w:b w:val="1"/>
                <w:sz w:val="26"/>
                <w:szCs w:val="26"/>
                <w:u w:val="single"/>
                <w:rtl w:val="0"/>
              </w:rPr>
              <w:t xml:space="preserve">THE FRONT</w:t>
            </w:r>
            <w:r w:rsidDel="00000000" w:rsidR="00000000" w:rsidRPr="00000000">
              <w:rPr>
                <w:b w:val="1"/>
                <w:sz w:val="26"/>
                <w:szCs w:val="26"/>
                <w:rtl w:val="0"/>
              </w:rPr>
              <w:t xml:space="preserve"> of the tombstone</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pStyle w:val="Heading1"/>
              <w:spacing w:after="60" w:before="120" w:line="240" w:lineRule="auto"/>
              <w:rPr>
                <w:rFonts w:ascii="Arial" w:cs="Arial" w:eastAsia="Arial" w:hAnsi="Arial"/>
                <w:sz w:val="18"/>
                <w:szCs w:val="18"/>
              </w:rPr>
            </w:pPr>
            <w:bookmarkStart w:colFirst="0" w:colLast="0" w:name="_heading=h.yqqoynlphi55" w:id="1"/>
            <w:bookmarkEnd w:id="1"/>
            <w:r w:rsidDel="00000000" w:rsidR="00000000" w:rsidRPr="00000000">
              <w:rPr>
                <w:rFonts w:ascii="Arial" w:cs="Arial" w:eastAsia="Arial" w:hAnsi="Arial"/>
                <w:sz w:val="18"/>
                <w:szCs w:val="18"/>
                <w:rtl w:val="0"/>
              </w:rPr>
              <w:t xml:space="preserve">Statistics Comparison Chart:</w:t>
            </w:r>
          </w:p>
          <w:p w:rsidR="00000000" w:rsidDel="00000000" w:rsidP="00000000" w:rsidRDefault="00000000" w:rsidRPr="00000000" w14:paraId="00000024">
            <w:pPr>
              <w:spacing w:after="60" w:before="120" w:line="240" w:lineRule="auto"/>
              <w:rPr>
                <w:sz w:val="18"/>
                <w:szCs w:val="18"/>
              </w:rPr>
            </w:pPr>
            <w:r w:rsidDel="00000000" w:rsidR="00000000" w:rsidRPr="00000000">
              <w:rPr>
                <w:sz w:val="18"/>
                <w:szCs w:val="18"/>
                <w:rtl w:val="0"/>
              </w:rPr>
              <w:t xml:space="preserve">Complete the attached chart comparing statistics for Cambodia and New Zealand today.</w:t>
            </w:r>
          </w:p>
          <w:p w:rsidR="00000000" w:rsidDel="00000000" w:rsidP="00000000" w:rsidRDefault="00000000" w:rsidRPr="00000000" w14:paraId="00000025">
            <w:pPr>
              <w:spacing w:after="60" w:before="120" w:line="240" w:lineRule="auto"/>
              <w:rPr>
                <w:sz w:val="18"/>
                <w:szCs w:val="18"/>
              </w:rPr>
            </w:pPr>
            <w:r w:rsidDel="00000000" w:rsidR="00000000" w:rsidRPr="00000000">
              <w:rPr>
                <w:b w:val="1"/>
                <w:i w:val="1"/>
                <w:sz w:val="18"/>
                <w:szCs w:val="18"/>
                <w:rtl w:val="0"/>
              </w:rPr>
              <w:t xml:space="preserve">  This website is useful:</w:t>
            </w:r>
            <w:r w:rsidDel="00000000" w:rsidR="00000000" w:rsidRPr="00000000">
              <w:rPr>
                <w:rtl w:val="0"/>
              </w:rPr>
            </w:r>
          </w:p>
          <w:p w:rsidR="00000000" w:rsidDel="00000000" w:rsidP="00000000" w:rsidRDefault="00000000" w:rsidRPr="00000000" w14:paraId="00000026">
            <w:pPr>
              <w:spacing w:after="60" w:before="120" w:line="240" w:lineRule="auto"/>
              <w:rPr>
                <w:sz w:val="18"/>
                <w:szCs w:val="18"/>
              </w:rPr>
            </w:pPr>
            <w:r w:rsidDel="00000000" w:rsidR="00000000" w:rsidRPr="00000000">
              <w:rPr>
                <w:b w:val="1"/>
                <w:sz w:val="18"/>
                <w:szCs w:val="18"/>
                <w:rtl w:val="0"/>
              </w:rPr>
              <w:t xml:space="preserve">   </w:t>
            </w:r>
            <w:hyperlink r:id="rId12">
              <w:r w:rsidDel="00000000" w:rsidR="00000000" w:rsidRPr="00000000">
                <w:rPr>
                  <w:b w:val="1"/>
                  <w:color w:val="0000ff"/>
                  <w:sz w:val="18"/>
                  <w:szCs w:val="18"/>
                  <w:u w:val="single"/>
                  <w:rtl w:val="0"/>
                </w:rPr>
                <w:t xml:space="preserve">http://www.cia.gov/cia/publications/factbook/</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rPr>
                <w:rFonts w:ascii="Tahoma" w:cs="Tahoma" w:eastAsia="Tahoma" w:hAnsi="Tahoma"/>
                <w:sz w:val="30"/>
                <w:szCs w:val="30"/>
              </w:rPr>
            </w:pPr>
            <w:r w:rsidDel="00000000" w:rsidR="00000000" w:rsidRPr="00000000">
              <w:rPr>
                <w:b w:val="1"/>
                <w:sz w:val="26"/>
                <w:szCs w:val="26"/>
                <w:rtl w:val="0"/>
              </w:rPr>
              <w:t xml:space="preserve">*Present this on</w:t>
            </w:r>
            <w:r w:rsidDel="00000000" w:rsidR="00000000" w:rsidRPr="00000000">
              <w:rPr>
                <w:sz w:val="26"/>
                <w:szCs w:val="26"/>
                <w:rtl w:val="0"/>
              </w:rPr>
              <w:t xml:space="preserve"> </w:t>
            </w:r>
            <w:r w:rsidDel="00000000" w:rsidR="00000000" w:rsidRPr="00000000">
              <w:rPr>
                <w:b w:val="1"/>
                <w:sz w:val="26"/>
                <w:szCs w:val="26"/>
                <w:u w:val="single"/>
                <w:rtl w:val="0"/>
              </w:rPr>
              <w:t xml:space="preserve">THE BACK</w:t>
            </w:r>
            <w:r w:rsidDel="00000000" w:rsidR="00000000" w:rsidRPr="00000000">
              <w:rPr>
                <w:b w:val="1"/>
                <w:sz w:val="26"/>
                <w:szCs w:val="26"/>
                <w:rtl w:val="0"/>
              </w:rPr>
              <w:t xml:space="preserve"> of the tombstone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pStyle w:val="Heading1"/>
              <w:spacing w:after="60" w:before="120" w:line="240" w:lineRule="auto"/>
              <w:rPr>
                <w:rFonts w:ascii="Arial" w:cs="Arial" w:eastAsia="Arial" w:hAnsi="Arial"/>
                <w:sz w:val="18"/>
                <w:szCs w:val="18"/>
              </w:rPr>
            </w:pPr>
            <w:bookmarkStart w:colFirst="0" w:colLast="0" w:name="_heading=h.8ocsjpmlo5el" w:id="2"/>
            <w:bookmarkEnd w:id="2"/>
            <w:r w:rsidDel="00000000" w:rsidR="00000000" w:rsidRPr="00000000">
              <w:rPr>
                <w:rtl w:val="0"/>
              </w:rPr>
            </w:r>
          </w:p>
          <w:p w:rsidR="00000000" w:rsidDel="00000000" w:rsidP="00000000" w:rsidRDefault="00000000" w:rsidRPr="00000000" w14:paraId="0000002B">
            <w:pPr>
              <w:pStyle w:val="Heading1"/>
              <w:spacing w:after="60" w:before="120" w:line="240" w:lineRule="auto"/>
              <w:rPr>
                <w:rFonts w:ascii="Arial" w:cs="Arial" w:eastAsia="Arial" w:hAnsi="Arial"/>
                <w:sz w:val="18"/>
                <w:szCs w:val="18"/>
              </w:rPr>
            </w:pPr>
            <w:bookmarkStart w:colFirst="0" w:colLast="0" w:name="_heading=h.ay53zj7pef69" w:id="3"/>
            <w:bookmarkEnd w:id="3"/>
            <w:r w:rsidDel="00000000" w:rsidR="00000000" w:rsidRPr="00000000">
              <w:rPr>
                <w:rFonts w:ascii="Arial" w:cs="Arial" w:eastAsia="Arial" w:hAnsi="Arial"/>
                <w:sz w:val="18"/>
                <w:szCs w:val="18"/>
                <w:rtl w:val="0"/>
              </w:rPr>
              <w:t xml:space="preserve">The Effects of Pol Pot’s Dictatorship on Cambodia Today:</w:t>
            </w:r>
          </w:p>
          <w:p w:rsidR="00000000" w:rsidDel="00000000" w:rsidP="00000000" w:rsidRDefault="00000000" w:rsidRPr="00000000" w14:paraId="0000002C">
            <w:pPr>
              <w:spacing w:after="60" w:before="120" w:line="240" w:lineRule="auto"/>
              <w:rPr>
                <w:sz w:val="18"/>
                <w:szCs w:val="18"/>
              </w:rPr>
            </w:pPr>
            <w:r w:rsidDel="00000000" w:rsidR="00000000" w:rsidRPr="00000000">
              <w:rPr>
                <w:sz w:val="18"/>
                <w:szCs w:val="18"/>
                <w:rtl w:val="0"/>
              </w:rPr>
              <w:t xml:space="preserve">Cambodia is still recovering from Pol Pot’s dictatorship today.</w:t>
            </w:r>
          </w:p>
          <w:p w:rsidR="00000000" w:rsidDel="00000000" w:rsidP="00000000" w:rsidRDefault="00000000" w:rsidRPr="00000000" w14:paraId="0000002D">
            <w:pPr>
              <w:spacing w:after="60" w:before="120" w:line="240" w:lineRule="auto"/>
              <w:rPr>
                <w:sz w:val="18"/>
                <w:szCs w:val="18"/>
              </w:rPr>
            </w:pPr>
            <w:r w:rsidDel="00000000" w:rsidR="00000000" w:rsidRPr="00000000">
              <w:rPr>
                <w:sz w:val="18"/>
                <w:szCs w:val="18"/>
                <w:rtl w:val="0"/>
              </w:rPr>
              <w:t xml:space="preserve">Write paragraphs (</w:t>
            </w:r>
            <w:r w:rsidDel="00000000" w:rsidR="00000000" w:rsidRPr="00000000">
              <w:rPr>
                <w:b w:val="1"/>
                <w:sz w:val="18"/>
                <w:szCs w:val="18"/>
                <w:rtl w:val="0"/>
              </w:rPr>
              <w:t xml:space="preserve">approx. </w:t>
            </w:r>
            <w:r w:rsidDel="00000000" w:rsidR="00000000" w:rsidRPr="00000000">
              <w:rPr>
                <w:b w:val="1"/>
                <w:sz w:val="18"/>
                <w:szCs w:val="18"/>
                <w:u w:val="single"/>
                <w:rtl w:val="0"/>
              </w:rPr>
              <w:t xml:space="preserve">200 words</w:t>
            </w:r>
            <w:r w:rsidDel="00000000" w:rsidR="00000000" w:rsidRPr="00000000">
              <w:rPr>
                <w:sz w:val="18"/>
                <w:szCs w:val="18"/>
                <w:rtl w:val="0"/>
              </w:rPr>
              <w:t xml:space="preserve">) which describe some of the ways that Cambodia is still affected today as a result of Pol Pot’s dictatorship in the 1970s.</w:t>
            </w:r>
          </w:p>
          <w:p w:rsidR="00000000" w:rsidDel="00000000" w:rsidP="00000000" w:rsidRDefault="00000000" w:rsidRPr="00000000" w14:paraId="0000002E">
            <w:pPr>
              <w:spacing w:after="60" w:before="120" w:line="240" w:lineRule="auto"/>
              <w:rPr>
                <w:sz w:val="18"/>
                <w:szCs w:val="18"/>
              </w:rPr>
            </w:pPr>
            <w:r w:rsidDel="00000000" w:rsidR="00000000" w:rsidRPr="00000000">
              <w:rPr>
                <w:sz w:val="18"/>
                <w:szCs w:val="18"/>
                <w:rtl w:val="0"/>
              </w:rPr>
              <w:t xml:space="preserve">You must describe at least THREE effects on Cambodia today.</w:t>
            </w:r>
          </w:p>
          <w:p w:rsidR="00000000" w:rsidDel="00000000" w:rsidP="00000000" w:rsidRDefault="00000000" w:rsidRPr="00000000" w14:paraId="0000002F">
            <w:pPr>
              <w:spacing w:after="60" w:before="120" w:line="240" w:lineRule="auto"/>
              <w:rPr>
                <w:sz w:val="18"/>
                <w:szCs w:val="18"/>
              </w:rPr>
            </w:pPr>
            <w:r w:rsidDel="00000000" w:rsidR="00000000" w:rsidRPr="00000000">
              <w:rPr>
                <w:rtl w:val="0"/>
              </w:rPr>
            </w:r>
          </w:p>
          <w:p w:rsidR="00000000" w:rsidDel="00000000" w:rsidP="00000000" w:rsidRDefault="00000000" w:rsidRPr="00000000" w14:paraId="00000030">
            <w:pPr>
              <w:spacing w:after="60" w:before="120" w:line="240" w:lineRule="auto"/>
              <w:rPr>
                <w:sz w:val="18"/>
                <w:szCs w:val="18"/>
              </w:rPr>
            </w:pPr>
            <w:r w:rsidDel="00000000" w:rsidR="00000000" w:rsidRPr="00000000">
              <w:rPr>
                <w:b w:val="1"/>
                <w:i w:val="1"/>
                <w:sz w:val="18"/>
                <w:szCs w:val="18"/>
                <w:rtl w:val="0"/>
              </w:rPr>
              <w:t xml:space="preserve">Use these websites to help you:</w:t>
            </w:r>
            <w:r w:rsidDel="00000000" w:rsidR="00000000" w:rsidRPr="00000000">
              <w:rPr>
                <w:rtl w:val="0"/>
              </w:rPr>
            </w:r>
          </w:p>
          <w:p w:rsidR="00000000" w:rsidDel="00000000" w:rsidP="00000000" w:rsidRDefault="00000000" w:rsidRPr="00000000" w14:paraId="00000031">
            <w:pPr>
              <w:spacing w:after="60" w:before="120" w:line="240" w:lineRule="auto"/>
              <w:rPr>
                <w:sz w:val="18"/>
                <w:szCs w:val="18"/>
              </w:rPr>
            </w:pPr>
            <w:hyperlink r:id="rId13">
              <w:r w:rsidDel="00000000" w:rsidR="00000000" w:rsidRPr="00000000">
                <w:rPr>
                  <w:b w:val="1"/>
                  <w:color w:val="0000ff"/>
                  <w:sz w:val="18"/>
                  <w:szCs w:val="18"/>
                  <w:u w:val="single"/>
                  <w:rtl w:val="0"/>
                </w:rPr>
                <w:t xml:space="preserve">http://cambodia.worldvision.org.nz/</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Tahoma" w:cs="Tahoma" w:eastAsia="Tahoma" w:hAnsi="Tahoma"/>
                <w:sz w:val="22"/>
                <w:szCs w:val="22"/>
              </w:rPr>
            </w:pPr>
            <w:hyperlink r:id="rId14">
              <w:r w:rsidDel="00000000" w:rsidR="00000000" w:rsidRPr="00000000">
                <w:rPr>
                  <w:b w:val="1"/>
                  <w:color w:val="0000ff"/>
                  <w:sz w:val="18"/>
                  <w:szCs w:val="18"/>
                  <w:u w:val="single"/>
                  <w:rtl w:val="0"/>
                </w:rPr>
                <w:t xml:space="preserve">http://frontline.worldvision.org.nz/ourstories_Cambodia_story.asp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rPr>
                <w:b w:val="1"/>
                <w:sz w:val="26"/>
                <w:szCs w:val="26"/>
              </w:rPr>
            </w:pPr>
            <w:r w:rsidDel="00000000" w:rsidR="00000000" w:rsidRPr="00000000">
              <w:rPr>
                <w:rtl w:val="0"/>
              </w:rPr>
            </w:r>
          </w:p>
          <w:p w:rsidR="00000000" w:rsidDel="00000000" w:rsidP="00000000" w:rsidRDefault="00000000" w:rsidRPr="00000000" w14:paraId="00000034">
            <w:pPr>
              <w:rPr>
                <w:b w:val="1"/>
                <w:sz w:val="26"/>
                <w:szCs w:val="26"/>
              </w:rPr>
            </w:pPr>
            <w:r w:rsidDel="00000000" w:rsidR="00000000" w:rsidRPr="00000000">
              <w:rPr>
                <w:rtl w:val="0"/>
              </w:rPr>
            </w:r>
          </w:p>
          <w:p w:rsidR="00000000" w:rsidDel="00000000" w:rsidP="00000000" w:rsidRDefault="00000000" w:rsidRPr="00000000" w14:paraId="00000035">
            <w:pPr>
              <w:rPr>
                <w:rFonts w:ascii="Tahoma" w:cs="Tahoma" w:eastAsia="Tahoma" w:hAnsi="Tahoma"/>
                <w:sz w:val="30"/>
                <w:szCs w:val="30"/>
              </w:rPr>
            </w:pPr>
            <w:r w:rsidDel="00000000" w:rsidR="00000000" w:rsidRPr="00000000">
              <w:rPr>
                <w:b w:val="1"/>
                <w:sz w:val="26"/>
                <w:szCs w:val="26"/>
                <w:rtl w:val="0"/>
              </w:rPr>
              <w:t xml:space="preserve">*Present this on</w:t>
            </w:r>
            <w:r w:rsidDel="00000000" w:rsidR="00000000" w:rsidRPr="00000000">
              <w:rPr>
                <w:sz w:val="26"/>
                <w:szCs w:val="26"/>
                <w:rtl w:val="0"/>
              </w:rPr>
              <w:t xml:space="preserve"> </w:t>
            </w:r>
            <w:r w:rsidDel="00000000" w:rsidR="00000000" w:rsidRPr="00000000">
              <w:rPr>
                <w:b w:val="1"/>
                <w:sz w:val="26"/>
                <w:szCs w:val="26"/>
                <w:u w:val="single"/>
                <w:rtl w:val="0"/>
              </w:rPr>
              <w:t xml:space="preserve">THE BACK</w:t>
            </w:r>
            <w:r w:rsidDel="00000000" w:rsidR="00000000" w:rsidRPr="00000000">
              <w:rPr>
                <w:b w:val="1"/>
                <w:sz w:val="26"/>
                <w:szCs w:val="26"/>
                <w:rtl w:val="0"/>
              </w:rPr>
              <w:t xml:space="preserve"> of the Tombstone</w:t>
            </w:r>
            <w:r w:rsidDel="00000000" w:rsidR="00000000" w:rsidRPr="00000000">
              <w:rPr>
                <w:rtl w:val="0"/>
              </w:rPr>
            </w:r>
          </w:p>
        </w:tc>
      </w:tr>
    </w:tbl>
    <w:p w:rsidR="00000000" w:rsidDel="00000000" w:rsidP="00000000" w:rsidRDefault="00000000" w:rsidRPr="00000000" w14:paraId="00000036">
      <w:pPr>
        <w:pageBreakBefore w:val="0"/>
        <w:ind w:left="720" w:hanging="72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7">
      <w:pPr>
        <w:pageBreakBefore w:val="0"/>
        <w:ind w:left="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8">
      <w:pPr>
        <w:pageBreakBefore w:val="0"/>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039">
      <w:pPr>
        <w:pageBreakBefore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A">
      <w:pPr>
        <w:pageBreakBefore w:val="0"/>
        <w:rPr>
          <w:rFonts w:ascii="Tahoma" w:cs="Tahoma" w:eastAsia="Tahoma" w:hAnsi="Tahoma"/>
          <w:b w:val="0"/>
          <w:sz w:val="22"/>
          <w:szCs w:val="22"/>
          <w:vertAlign w:val="baseline"/>
        </w:rPr>
      </w:pPr>
      <w:r w:rsidDel="00000000" w:rsidR="00000000" w:rsidRPr="00000000">
        <w:rPr>
          <w:rFonts w:ascii="Tahoma" w:cs="Tahoma" w:eastAsia="Tahoma" w:hAnsi="Tahoma"/>
          <w:sz w:val="22"/>
          <w:szCs w:val="22"/>
          <w:vertAlign w:val="baseline"/>
          <w:rtl w:val="0"/>
        </w:rPr>
        <w:t xml:space="preserve">4.</w:t>
        <w:tab/>
      </w:r>
      <w:r w:rsidDel="00000000" w:rsidR="00000000" w:rsidRPr="00000000">
        <w:rPr>
          <w:rFonts w:ascii="Tahoma" w:cs="Tahoma" w:eastAsia="Tahoma" w:hAnsi="Tahoma"/>
          <w:b w:val="1"/>
          <w:sz w:val="22"/>
          <w:szCs w:val="22"/>
          <w:vertAlign w:val="baseline"/>
          <w:rtl w:val="0"/>
        </w:rPr>
        <w:t xml:space="preserve">Presentation:</w:t>
      </w:r>
      <w:r w:rsidDel="00000000" w:rsidR="00000000" w:rsidRPr="00000000">
        <w:rPr>
          <w:rtl w:val="0"/>
        </w:rPr>
      </w:r>
    </w:p>
    <w:p w:rsidR="00000000" w:rsidDel="00000000" w:rsidP="00000000" w:rsidRDefault="00000000" w:rsidRPr="00000000" w14:paraId="0000003B">
      <w:pPr>
        <w:pageBreakBefore w:val="0"/>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ab/>
      </w:r>
      <w:r w:rsidDel="00000000" w:rsidR="00000000" w:rsidRPr="00000000">
        <w:rPr>
          <w:rFonts w:ascii="Tahoma" w:cs="Tahoma" w:eastAsia="Tahoma" w:hAnsi="Tahoma"/>
          <w:sz w:val="22"/>
          <w:szCs w:val="22"/>
          <w:vertAlign w:val="baseline"/>
          <w:rtl w:val="0"/>
        </w:rPr>
        <w:t xml:space="preserve">Create </w:t>
      </w:r>
      <w:r w:rsidDel="00000000" w:rsidR="00000000" w:rsidRPr="00000000">
        <w:rPr>
          <w:rFonts w:ascii="Tahoma" w:cs="Tahoma" w:eastAsia="Tahoma" w:hAnsi="Tahoma"/>
          <w:sz w:val="22"/>
          <w:szCs w:val="22"/>
          <w:u w:val="single"/>
          <w:vertAlign w:val="baseline"/>
          <w:rtl w:val="0"/>
        </w:rPr>
        <w:t xml:space="preserve">a model</w:t>
      </w:r>
      <w:r w:rsidDel="00000000" w:rsidR="00000000" w:rsidRPr="00000000">
        <w:rPr>
          <w:rFonts w:ascii="Tahoma" w:cs="Tahoma" w:eastAsia="Tahoma" w:hAnsi="Tahoma"/>
          <w:sz w:val="22"/>
          <w:szCs w:val="22"/>
          <w:vertAlign w:val="baseline"/>
          <w:rtl w:val="0"/>
        </w:rPr>
        <w:t xml:space="preserve"> of </w:t>
      </w:r>
      <w:r w:rsidDel="00000000" w:rsidR="00000000" w:rsidRPr="00000000">
        <w:rPr>
          <w:rFonts w:ascii="Tahoma" w:cs="Tahoma" w:eastAsia="Tahoma" w:hAnsi="Tahoma"/>
          <w:sz w:val="22"/>
          <w:szCs w:val="22"/>
          <w:u w:val="single"/>
          <w:vertAlign w:val="baseline"/>
          <w:rtl w:val="0"/>
        </w:rPr>
        <w:t xml:space="preserve">Pol Pot’s tombstone</w:t>
      </w:r>
      <w:r w:rsidDel="00000000" w:rsidR="00000000" w:rsidRPr="00000000">
        <w:rPr>
          <w:rFonts w:ascii="Tahoma" w:cs="Tahoma" w:eastAsia="Tahoma" w:hAnsi="Tahoma"/>
          <w:sz w:val="22"/>
          <w:szCs w:val="22"/>
          <w:vertAlign w:val="baseline"/>
          <w:rtl w:val="0"/>
        </w:rPr>
        <w:t xml:space="preserve">. Make this as </w:t>
      </w:r>
      <w:r w:rsidDel="00000000" w:rsidR="00000000" w:rsidRPr="00000000">
        <w:rPr>
          <w:rFonts w:ascii="Tahoma" w:cs="Tahoma" w:eastAsia="Tahoma" w:hAnsi="Tahoma"/>
          <w:sz w:val="22"/>
          <w:szCs w:val="22"/>
          <w:u w:val="single"/>
          <w:vertAlign w:val="baseline"/>
          <w:rtl w:val="0"/>
        </w:rPr>
        <w:t xml:space="preserve">authentic</w:t>
      </w:r>
      <w:r w:rsidDel="00000000" w:rsidR="00000000" w:rsidRPr="00000000">
        <w:rPr>
          <w:rFonts w:ascii="Tahoma" w:cs="Tahoma" w:eastAsia="Tahoma" w:hAnsi="Tahoma"/>
          <w:sz w:val="22"/>
          <w:szCs w:val="22"/>
          <w:vertAlign w:val="baseline"/>
          <w:rtl w:val="0"/>
        </w:rPr>
        <w:t xml:space="preserve"> looking as possible. </w:t>
      </w:r>
    </w:p>
    <w:p w:rsidR="00000000" w:rsidDel="00000000" w:rsidP="00000000" w:rsidRDefault="00000000" w:rsidRPr="00000000" w14:paraId="0000003C">
      <w:pPr>
        <w:pageBreakBefore w:val="0"/>
        <w:rPr>
          <w:rFonts w:ascii="Tahoma" w:cs="Tahoma" w:eastAsia="Tahoma" w:hAnsi="Tahoma"/>
          <w:sz w:val="22"/>
          <w:szCs w:val="22"/>
          <w:vertAlign w:val="baseline"/>
        </w:rPr>
      </w:pPr>
      <w:r w:rsidDel="00000000" w:rsidR="00000000" w:rsidRPr="00000000">
        <w:rPr>
          <w:rFonts w:ascii="Tahoma" w:cs="Tahoma" w:eastAsia="Tahoma" w:hAnsi="Tahoma"/>
          <w:sz w:val="22"/>
          <w:szCs w:val="22"/>
          <w:rtl w:val="0"/>
        </w:rPr>
        <w:br w:type="textWrapping"/>
        <w:tab/>
      </w:r>
      <w:r w:rsidDel="00000000" w:rsidR="00000000" w:rsidRPr="00000000">
        <w:rPr>
          <w:rFonts w:ascii="Tahoma" w:cs="Tahoma" w:eastAsia="Tahoma" w:hAnsi="Tahoma"/>
          <w:sz w:val="22"/>
          <w:szCs w:val="22"/>
          <w:vertAlign w:val="baseline"/>
          <w:rtl w:val="0"/>
        </w:rPr>
        <w:t xml:space="preserve">Display the information you have researched on either the front or back of the tombstone </w:t>
      </w:r>
    </w:p>
    <w:p w:rsidR="00000000" w:rsidDel="00000000" w:rsidP="00000000" w:rsidRDefault="00000000" w:rsidRPr="00000000" w14:paraId="0000003D">
      <w:pPr>
        <w:pageBreakBefore w:val="0"/>
        <w:rPr>
          <w:rFonts w:ascii="Tahoma" w:cs="Tahoma" w:eastAsia="Tahoma" w:hAnsi="Tahoma"/>
          <w:sz w:val="22"/>
          <w:szCs w:val="22"/>
          <w:vertAlign w:val="baseline"/>
        </w:rPr>
      </w:pPr>
      <w:r w:rsidDel="00000000" w:rsidR="00000000" w:rsidRPr="00000000">
        <w:rPr>
          <w:rFonts w:ascii="Tahoma" w:cs="Tahoma" w:eastAsia="Tahoma" w:hAnsi="Tahoma"/>
          <w:sz w:val="22"/>
          <w:szCs w:val="22"/>
          <w:rtl w:val="0"/>
        </w:rPr>
        <w:br w:type="textWrapping"/>
        <w:tab/>
      </w:r>
      <w:r w:rsidDel="00000000" w:rsidR="00000000" w:rsidRPr="00000000">
        <w:rPr>
          <w:rFonts w:ascii="Tahoma" w:cs="Tahoma" w:eastAsia="Tahoma" w:hAnsi="Tahoma"/>
          <w:sz w:val="22"/>
          <w:szCs w:val="22"/>
          <w:vertAlign w:val="baseline"/>
          <w:rtl w:val="0"/>
        </w:rPr>
        <w:t xml:space="preserve">You MUST display a </w:t>
      </w:r>
      <w:r w:rsidDel="00000000" w:rsidR="00000000" w:rsidRPr="00000000">
        <w:rPr>
          <w:rFonts w:ascii="Tahoma" w:cs="Tahoma" w:eastAsia="Tahoma" w:hAnsi="Tahoma"/>
          <w:sz w:val="22"/>
          <w:szCs w:val="22"/>
          <w:u w:val="single"/>
          <w:vertAlign w:val="baseline"/>
          <w:rtl w:val="0"/>
        </w:rPr>
        <w:t xml:space="preserve">Bibliography</w:t>
      </w:r>
      <w:r w:rsidDel="00000000" w:rsidR="00000000" w:rsidRPr="00000000">
        <w:rPr>
          <w:rFonts w:ascii="Tahoma" w:cs="Tahoma" w:eastAsia="Tahoma" w:hAnsi="Tahoma"/>
          <w:sz w:val="22"/>
          <w:szCs w:val="22"/>
          <w:vertAlign w:val="baseline"/>
          <w:rtl w:val="0"/>
        </w:rPr>
        <w:t xml:space="preserve"> on your Tombstone.</w:t>
      </w:r>
    </w:p>
    <w:p w:rsidR="00000000" w:rsidDel="00000000" w:rsidP="00000000" w:rsidRDefault="00000000" w:rsidRPr="00000000" w14:paraId="0000003E">
      <w:pPr>
        <w:pageBreakBefore w:val="0"/>
        <w:ind w:left="540" w:firstLine="0"/>
        <w:rPr>
          <w:rFonts w:ascii="Tahoma" w:cs="Tahoma" w:eastAsia="Tahoma" w:hAnsi="Tahoma"/>
          <w:sz w:val="22"/>
          <w:szCs w:val="22"/>
          <w:vertAlign w:val="baseline"/>
        </w:rPr>
      </w:pPr>
      <w:r w:rsidDel="00000000" w:rsidR="00000000" w:rsidRPr="00000000">
        <w:rPr>
          <w:vertAlign w:val="baseline"/>
          <w:rtl w:val="0"/>
        </w:rPr>
        <w:tab/>
        <w:t xml:space="preserve">(*see above).</w:t>
        <w:br w:type="textWrapping"/>
      </w:r>
      <w:r w:rsidDel="00000000" w:rsidR="00000000" w:rsidRPr="00000000">
        <w:rPr>
          <w:rtl w:val="0"/>
        </w:rPr>
      </w:r>
    </w:p>
    <w:p w:rsidR="00000000" w:rsidDel="00000000" w:rsidP="00000000" w:rsidRDefault="00000000" w:rsidRPr="00000000" w14:paraId="0000003F">
      <w:pPr>
        <w:pageBreakBefore w:val="0"/>
        <w:tabs>
          <w:tab w:val="left" w:pos="720"/>
          <w:tab w:val="left" w:pos="1420"/>
        </w:tabs>
        <w:rPr>
          <w:rFonts w:ascii="Tahoma" w:cs="Tahoma" w:eastAsia="Tahoma" w:hAnsi="Tahoma"/>
          <w:sz w:val="22"/>
          <w:szCs w:val="22"/>
          <w:vertAlign w:val="baseline"/>
        </w:rPr>
      </w:pPr>
      <w:r w:rsidDel="00000000" w:rsidR="00000000" w:rsidRPr="00000000">
        <w:rPr>
          <w:sz w:val="22"/>
          <w:szCs w:val="22"/>
          <w:vertAlign w:val="baseline"/>
          <w:rtl w:val="0"/>
        </w:rPr>
        <w:t xml:space="preserve">5.</w:t>
        <w:tab/>
      </w:r>
      <w:r w:rsidDel="00000000" w:rsidR="00000000" w:rsidRPr="00000000">
        <w:rPr>
          <w:rFonts w:ascii="Tahoma" w:cs="Tahoma" w:eastAsia="Tahoma" w:hAnsi="Tahoma"/>
          <w:sz w:val="22"/>
          <w:szCs w:val="22"/>
          <w:vertAlign w:val="baseline"/>
          <w:rtl w:val="0"/>
        </w:rPr>
        <w:t xml:space="preserve">Also hand in any notes / drafts you have used.</w:t>
        <w:br w:type="textWrapping"/>
      </w:r>
    </w:p>
    <w:p w:rsidR="00000000" w:rsidDel="00000000" w:rsidP="00000000" w:rsidRDefault="00000000" w:rsidRPr="00000000" w14:paraId="00000040">
      <w:pPr>
        <w:pageBreakBefore w:val="0"/>
        <w:tabs>
          <w:tab w:val="left" w:pos="720"/>
          <w:tab w:val="left" w:pos="1420"/>
        </w:tabs>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6.</w:t>
        <w:tab/>
        <w:t xml:space="preserve">You will complete a Website Evaluation, Self Evaluation in class upon the completion of your </w:t>
        <w:tab/>
        <w:t xml:space="preserve">assignment</w:t>
      </w:r>
    </w:p>
    <w:p w:rsidR="00000000" w:rsidDel="00000000" w:rsidP="00000000" w:rsidRDefault="00000000" w:rsidRPr="00000000" w14:paraId="00000041">
      <w:pPr>
        <w:pageBreakBefore w:val="0"/>
        <w:tabs>
          <w:tab w:val="left" w:pos="720"/>
          <w:tab w:val="left" w:pos="142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2">
      <w:pPr>
        <w:pageBreakBefore w:val="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43">
      <w:pPr>
        <w:pageBreakBefore w:val="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44">
      <w:pPr>
        <w:pageBreakBefore w:val="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45">
      <w:pPr>
        <w:pageBreakBefore w:val="0"/>
        <w:tabs>
          <w:tab w:val="left" w:pos="540"/>
        </w:tabs>
        <w:rPr>
          <w:sz w:val="28"/>
          <w:szCs w:val="28"/>
          <w:vertAlign w:val="baseline"/>
        </w:rPr>
      </w:pPr>
      <w:r w:rsidDel="00000000" w:rsidR="00000000" w:rsidRPr="00000000">
        <w:rPr>
          <w:sz w:val="28"/>
          <w:szCs w:val="28"/>
          <w:vertAlign w:val="baseline"/>
          <w:rtl w:val="0"/>
        </w:rPr>
        <w:tab/>
      </w:r>
    </w:p>
    <w:p w:rsidR="00000000" w:rsidDel="00000000" w:rsidP="00000000" w:rsidRDefault="00000000" w:rsidRPr="00000000" w14:paraId="00000046">
      <w:pPr>
        <w:pStyle w:val="Heading3"/>
        <w:pageBreakBefore w:val="0"/>
        <w:rPr>
          <w:u w:val="singl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14134</wp:posOffset>
                </wp:positionH>
                <wp:positionV relativeFrom="paragraph">
                  <wp:posOffset>236972</wp:posOffset>
                </wp:positionV>
                <wp:extent cx="6491288" cy="428625"/>
                <wp:effectExtent b="0" l="0" r="0" t="0"/>
                <wp:wrapNone/>
                <wp:docPr id="53" name=""/>
                <a:graphic>
                  <a:graphicData uri="http://schemas.microsoft.com/office/word/2010/wordprocessingShape">
                    <wps:wsp>
                      <wps:cNvSpPr/>
                      <wps:cNvPr id="19" name="Shape 19"/>
                      <wps:spPr>
                        <a:xfrm>
                          <a:off x="1917000" y="3608550"/>
                          <a:ext cx="6858000" cy="342900"/>
                        </a:xfrm>
                        <a:prstGeom prst="rect">
                          <a:avLst/>
                        </a:prstGeom>
                        <a:solidFill>
                          <a:srgbClr val="FFFFFF"/>
                        </a:solidFill>
                        <a:ln cap="flat" cmpd="sng" w="444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t xml:space="preserve">Read the assessment schedule carefully to ensure you complete all tasks as expected.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14134</wp:posOffset>
                </wp:positionH>
                <wp:positionV relativeFrom="paragraph">
                  <wp:posOffset>236972</wp:posOffset>
                </wp:positionV>
                <wp:extent cx="6491288" cy="428625"/>
                <wp:effectExtent b="0" l="0" r="0" t="0"/>
                <wp:wrapNone/>
                <wp:docPr id="53"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6491288" cy="428625"/>
                        </a:xfrm>
                        <a:prstGeom prst="rect"/>
                        <a:ln/>
                      </pic:spPr>
                    </pic:pic>
                  </a:graphicData>
                </a:graphic>
              </wp:anchor>
            </w:drawing>
          </mc:Fallback>
        </mc:AlternateContent>
      </w:r>
    </w:p>
    <w:p w:rsidR="00000000" w:rsidDel="00000000" w:rsidP="00000000" w:rsidRDefault="00000000" w:rsidRPr="00000000" w14:paraId="00000047">
      <w:pPr>
        <w:pStyle w:val="Heading3"/>
        <w:pageBreakBefore w:val="0"/>
        <w:rPr>
          <w:u w:val="single"/>
          <w:vertAlign w:val="baseline"/>
        </w:rPr>
      </w:pPr>
      <w:r w:rsidDel="00000000" w:rsidR="00000000" w:rsidRPr="00000000">
        <w:rPr>
          <w:b w:val="1"/>
          <w:u w:val="single"/>
          <w:vertAlign w:val="baseline"/>
          <w:rtl w:val="0"/>
        </w:rPr>
        <w:t xml:space="preserve">WHO’S THE BOSS: PROCESS OF INQUIRY </w:t>
      </w:r>
      <w:r w:rsidDel="00000000" w:rsidR="00000000" w:rsidRPr="00000000">
        <w:rPr>
          <w:rtl w:val="0"/>
        </w:rPr>
      </w:r>
    </w:p>
    <w:p w:rsidR="00000000" w:rsidDel="00000000" w:rsidP="00000000" w:rsidRDefault="00000000" w:rsidRPr="00000000" w14:paraId="00000048">
      <w:pPr>
        <w:pStyle w:val="Heading3"/>
        <w:pageBreakBefore w:val="0"/>
        <w:rPr>
          <w:u w:val="single"/>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Mission Heights Rubric</w:t>
      </w: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r>
    </w:p>
    <w:tbl>
      <w:tblPr>
        <w:tblStyle w:val="Table2"/>
        <w:tblW w:w="10065.0" w:type="dxa"/>
        <w:jc w:val="left"/>
        <w:tblInd w:w="54.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2130"/>
        <w:gridCol w:w="2130"/>
        <w:gridCol w:w="2130"/>
        <w:gridCol w:w="2130"/>
        <w:tblGridChange w:id="0">
          <w:tblGrid>
            <w:gridCol w:w="1545"/>
            <w:gridCol w:w="2130"/>
            <w:gridCol w:w="2130"/>
            <w:gridCol w:w="2130"/>
            <w:gridCol w:w="2130"/>
          </w:tblGrid>
        </w:tblGridChange>
      </w:tblGrid>
      <w:tr>
        <w:trPr>
          <w:cantSplit w:val="0"/>
          <w:tblHeader w:val="0"/>
        </w:trPr>
        <w:tc>
          <w:tcPr>
            <w:tcBorders>
              <w:top w:color="000000" w:space="0" w:sz="4" w:val="single"/>
              <w:left w:color="000000" w:space="0" w:sz="4" w:val="single"/>
              <w:bottom w:color="000000" w:space="0" w:sz="4" w:val="single"/>
            </w:tcBorders>
            <w:shd w:fill="f4cccc" w:val="clear"/>
            <w:tcMar>
              <w:left w:w="54.0" w:type="dxa"/>
            </w:tcMar>
          </w:tcPr>
          <w:p w:rsidR="00000000" w:rsidDel="00000000" w:rsidP="00000000" w:rsidRDefault="00000000" w:rsidRPr="00000000" w14:paraId="0000004B">
            <w:pPr>
              <w:widowControl w:val="0"/>
              <w:rPr>
                <w:b w:val="1"/>
                <w:sz w:val="22"/>
                <w:szCs w:val="22"/>
              </w:rPr>
            </w:pPr>
            <w:r w:rsidDel="00000000" w:rsidR="00000000" w:rsidRPr="00000000">
              <w:rPr>
                <w:b w:val="1"/>
                <w:sz w:val="22"/>
                <w:szCs w:val="22"/>
                <w:rtl w:val="0"/>
              </w:rPr>
              <w:t xml:space="preserve">Criteria</w:t>
            </w:r>
          </w:p>
        </w:tc>
        <w:tc>
          <w:tcPr>
            <w:tcBorders>
              <w:top w:color="000000" w:space="0" w:sz="4" w:val="single"/>
              <w:left w:color="000000" w:space="0" w:sz="4" w:val="single"/>
              <w:bottom w:color="000000" w:space="0" w:sz="4" w:val="single"/>
              <w:right w:color="000000" w:space="0" w:sz="4"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4C">
            <w:pPr>
              <w:widowControl w:val="0"/>
              <w:rPr>
                <w:b w:val="1"/>
                <w:sz w:val="20"/>
                <w:szCs w:val="20"/>
              </w:rPr>
            </w:pPr>
            <w:r w:rsidDel="00000000" w:rsidR="00000000" w:rsidRPr="00000000">
              <w:rPr>
                <w:b w:val="1"/>
                <w:sz w:val="20"/>
                <w:szCs w:val="20"/>
                <w:rtl w:val="0"/>
              </w:rPr>
              <w:t xml:space="preserve">WORKING TOWARDS Curriculum expectation</w:t>
            </w:r>
          </w:p>
        </w:tc>
        <w:tc>
          <w:tcPr>
            <w:tcBorders>
              <w:top w:color="000000" w:space="0" w:sz="4" w:val="single"/>
              <w:left w:color="000000" w:space="0" w:sz="4" w:val="single"/>
              <w:bottom w:color="000000" w:space="0" w:sz="4" w:val="single"/>
              <w:right w:color="000000" w:space="0" w:sz="4"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4D">
            <w:pPr>
              <w:widowControl w:val="0"/>
              <w:rPr>
                <w:b w:val="1"/>
                <w:sz w:val="20"/>
                <w:szCs w:val="20"/>
              </w:rPr>
            </w:pPr>
            <w:r w:rsidDel="00000000" w:rsidR="00000000" w:rsidRPr="00000000">
              <w:rPr>
                <w:b w:val="1"/>
                <w:sz w:val="20"/>
                <w:szCs w:val="20"/>
                <w:rtl w:val="0"/>
              </w:rPr>
              <w:t xml:space="preserve">Working AT curriculum expectation</w:t>
            </w:r>
          </w:p>
        </w:tc>
        <w:tc>
          <w:tcPr>
            <w:tcBorders>
              <w:top w:color="000000" w:space="0" w:sz="4" w:val="single"/>
              <w:left w:color="000000" w:space="0" w:sz="4" w:val="single"/>
              <w:bottom w:color="000000" w:space="0" w:sz="4" w:val="single"/>
              <w:right w:color="000000" w:space="0" w:sz="4"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4E">
            <w:pPr>
              <w:widowControl w:val="0"/>
              <w:rPr>
                <w:b w:val="1"/>
                <w:sz w:val="20"/>
                <w:szCs w:val="20"/>
              </w:rPr>
            </w:pPr>
            <w:r w:rsidDel="00000000" w:rsidR="00000000" w:rsidRPr="00000000">
              <w:rPr>
                <w:b w:val="1"/>
                <w:sz w:val="20"/>
                <w:szCs w:val="20"/>
                <w:rtl w:val="0"/>
              </w:rPr>
              <w:t xml:space="preserve">Working ABOVE curriculum expectation</w:t>
            </w:r>
          </w:p>
        </w:tc>
        <w:tc>
          <w:tcPr>
            <w:tcBorders>
              <w:top w:color="000000" w:space="0" w:sz="4" w:val="single"/>
              <w:left w:color="000000" w:space="0" w:sz="4" w:val="single"/>
              <w:bottom w:color="000000" w:space="0" w:sz="8" w:val="single"/>
              <w:right w:color="000000" w:space="0" w:sz="4"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4F">
            <w:pPr>
              <w:widowControl w:val="0"/>
              <w:rPr>
                <w:b w:val="1"/>
                <w:sz w:val="20"/>
                <w:szCs w:val="20"/>
              </w:rPr>
            </w:pPr>
            <w:r w:rsidDel="00000000" w:rsidR="00000000" w:rsidRPr="00000000">
              <w:rPr>
                <w:b w:val="1"/>
                <w:sz w:val="20"/>
                <w:szCs w:val="20"/>
                <w:rtl w:val="0"/>
              </w:rPr>
              <w:t xml:space="preserve">Working BEYOND curriculum expectation</w:t>
            </w:r>
          </w:p>
        </w:tc>
      </w:tr>
      <w:tr>
        <w:trPr>
          <w:cantSplit w:val="0"/>
          <w:tblHeader w:val="0"/>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50">
            <w:pPr>
              <w:widowControl w:val="0"/>
              <w:rPr>
                <w:b w:val="1"/>
                <w:sz w:val="22"/>
                <w:szCs w:val="22"/>
              </w:rPr>
            </w:pPr>
            <w:r w:rsidDel="00000000" w:rsidR="00000000" w:rsidRPr="00000000">
              <w:rPr>
                <w:b w:val="1"/>
                <w:sz w:val="22"/>
                <w:szCs w:val="22"/>
                <w:rtl w:val="0"/>
              </w:rPr>
              <w:t xml:space="preserve">Useful sources</w:t>
            </w:r>
          </w:p>
        </w:tc>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51">
            <w:pPr>
              <w:widowControl w:val="0"/>
              <w:rPr>
                <w:sz w:val="22"/>
                <w:szCs w:val="22"/>
              </w:rPr>
            </w:pPr>
            <w:r w:rsidDel="00000000" w:rsidR="00000000" w:rsidRPr="00000000">
              <w:rPr>
                <w:sz w:val="22"/>
                <w:szCs w:val="22"/>
                <w:rtl w:val="0"/>
              </w:rPr>
              <w:t xml:space="preserve">You have used a research plan provided</w:t>
            </w:r>
          </w:p>
        </w:tc>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52">
            <w:pPr>
              <w:widowControl w:val="0"/>
              <w:rPr>
                <w:sz w:val="22"/>
                <w:szCs w:val="22"/>
              </w:rPr>
            </w:pPr>
            <w:r w:rsidDel="00000000" w:rsidR="00000000" w:rsidRPr="00000000">
              <w:rPr>
                <w:sz w:val="22"/>
                <w:szCs w:val="22"/>
                <w:rtl w:val="0"/>
              </w:rPr>
              <w:t xml:space="preserve">You have attempted to define the scope of your research and/or attempted to develop focus questions in your research plan</w:t>
            </w:r>
          </w:p>
        </w:tc>
        <w:tc>
          <w:tcPr>
            <w:tcBorders>
              <w:left w:color="000000" w:space="0" w:sz="4" w:val="single"/>
              <w:bottom w:color="000000" w:space="0" w:sz="4" w:val="single"/>
              <w:right w:color="000000" w:space="0" w:sz="8" w:val="single"/>
            </w:tcBorders>
            <w:shd w:fill="ffffff" w:val="clear"/>
            <w:tcMar>
              <w:left w:w="54.0" w:type="dxa"/>
            </w:tcMar>
          </w:tcPr>
          <w:p w:rsidR="00000000" w:rsidDel="00000000" w:rsidP="00000000" w:rsidRDefault="00000000" w:rsidRPr="00000000" w14:paraId="00000053">
            <w:pPr>
              <w:widowControl w:val="0"/>
              <w:rPr>
                <w:sz w:val="22"/>
                <w:szCs w:val="22"/>
              </w:rPr>
            </w:pPr>
            <w:r w:rsidDel="00000000" w:rsidR="00000000" w:rsidRPr="00000000">
              <w:rPr>
                <w:sz w:val="22"/>
                <w:szCs w:val="22"/>
                <w:rtl w:val="0"/>
              </w:rPr>
              <w:t xml:space="preserve">You have defined aspects of your research scope in your research plan and attempted developed focus questions</w:t>
            </w:r>
          </w:p>
        </w:tc>
        <w:tc>
          <w:tcPr>
            <w:tcBorders>
              <w:top w:color="000000" w:space="0" w:sz="8" w:val="single"/>
              <w:left w:color="000000" w:space="0" w:sz="8" w:val="single"/>
              <w:bottom w:color="000000" w:space="0" w:sz="8" w:val="single"/>
              <w:right w:color="000000" w:space="0" w:sz="8" w:val="single"/>
            </w:tcBorders>
            <w:shd w:fill="ffffff" w:val="clear"/>
            <w:tcMar>
              <w:left w:w="54.0" w:type="dxa"/>
            </w:tcMar>
          </w:tcPr>
          <w:p w:rsidR="00000000" w:rsidDel="00000000" w:rsidP="00000000" w:rsidRDefault="00000000" w:rsidRPr="00000000" w14:paraId="00000054">
            <w:pPr>
              <w:widowControl w:val="0"/>
              <w:rPr>
                <w:sz w:val="22"/>
                <w:szCs w:val="22"/>
              </w:rPr>
            </w:pPr>
            <w:r w:rsidDel="00000000" w:rsidR="00000000" w:rsidRPr="00000000">
              <w:rPr>
                <w:sz w:val="22"/>
                <w:szCs w:val="22"/>
                <w:rtl w:val="0"/>
              </w:rPr>
              <w:t xml:space="preserve">You have defined the scope of your research in your research plan and developed open focus questions</w:t>
            </w:r>
          </w:p>
        </w:tc>
      </w:tr>
      <w:tr>
        <w:trPr>
          <w:cantSplit w:val="0"/>
          <w:tblHeader w:val="0"/>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55">
            <w:pPr>
              <w:widowControl w:val="0"/>
              <w:rPr>
                <w:b w:val="1"/>
                <w:sz w:val="22"/>
                <w:szCs w:val="22"/>
              </w:rPr>
            </w:pPr>
            <w:r w:rsidDel="00000000" w:rsidR="00000000" w:rsidRPr="00000000">
              <w:rPr>
                <w:b w:val="1"/>
                <w:sz w:val="22"/>
                <w:szCs w:val="22"/>
                <w:rtl w:val="0"/>
              </w:rPr>
              <w:t xml:space="preserve">Reliable sources </w:t>
            </w:r>
          </w:p>
        </w:tc>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56">
            <w:pPr>
              <w:widowControl w:val="0"/>
              <w:rPr>
                <w:sz w:val="22"/>
                <w:szCs w:val="22"/>
              </w:rPr>
            </w:pPr>
            <w:r w:rsidDel="00000000" w:rsidR="00000000" w:rsidRPr="00000000">
              <w:rPr>
                <w:sz w:val="22"/>
                <w:szCs w:val="22"/>
                <w:rtl w:val="0"/>
              </w:rPr>
              <w:t xml:space="preserve">You have used more than one useful and reliable source</w:t>
            </w:r>
          </w:p>
        </w:tc>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57">
            <w:pPr>
              <w:widowControl w:val="0"/>
              <w:rPr>
                <w:sz w:val="22"/>
                <w:szCs w:val="22"/>
              </w:rPr>
            </w:pPr>
            <w:r w:rsidDel="00000000" w:rsidR="00000000" w:rsidRPr="00000000">
              <w:rPr>
                <w:sz w:val="22"/>
                <w:szCs w:val="22"/>
                <w:rtl w:val="0"/>
              </w:rPr>
              <w:t xml:space="preserve">You have used several useful and reliable sources</w:t>
            </w:r>
          </w:p>
        </w:tc>
        <w:tc>
          <w:tcPr>
            <w:tcBorders>
              <w:left w:color="000000" w:space="0" w:sz="4" w:val="single"/>
              <w:bottom w:color="000000" w:space="0" w:sz="4" w:val="single"/>
              <w:right w:color="000000" w:space="0" w:sz="8" w:val="single"/>
            </w:tcBorders>
            <w:shd w:fill="ffffff" w:val="clear"/>
            <w:tcMar>
              <w:left w:w="54.0" w:type="dxa"/>
            </w:tcMar>
          </w:tcPr>
          <w:p w:rsidR="00000000" w:rsidDel="00000000" w:rsidP="00000000" w:rsidRDefault="00000000" w:rsidRPr="00000000" w14:paraId="00000058">
            <w:pPr>
              <w:widowControl w:val="0"/>
              <w:rPr>
                <w:sz w:val="22"/>
                <w:szCs w:val="22"/>
              </w:rPr>
            </w:pPr>
            <w:r w:rsidDel="00000000" w:rsidR="00000000" w:rsidRPr="00000000">
              <w:rPr>
                <w:sz w:val="22"/>
                <w:szCs w:val="22"/>
                <w:rtl w:val="0"/>
              </w:rPr>
              <w:t xml:space="preserve">You have used a range of useful and reliable source</w:t>
            </w:r>
          </w:p>
        </w:tc>
        <w:tc>
          <w:tcPr>
            <w:tcBorders>
              <w:top w:color="000000" w:space="0" w:sz="8" w:val="single"/>
              <w:left w:color="000000" w:space="0" w:sz="8" w:val="single"/>
              <w:bottom w:color="000000" w:space="0" w:sz="8" w:val="single"/>
              <w:right w:color="000000" w:space="0" w:sz="8" w:val="single"/>
            </w:tcBorders>
            <w:shd w:fill="ffffff" w:val="clear"/>
            <w:tcMar>
              <w:left w:w="54.0" w:type="dxa"/>
            </w:tcMar>
          </w:tcPr>
          <w:p w:rsidR="00000000" w:rsidDel="00000000" w:rsidP="00000000" w:rsidRDefault="00000000" w:rsidRPr="00000000" w14:paraId="00000059">
            <w:pPr>
              <w:widowControl w:val="0"/>
              <w:rPr>
                <w:sz w:val="22"/>
                <w:szCs w:val="22"/>
              </w:rPr>
            </w:pPr>
            <w:r w:rsidDel="00000000" w:rsidR="00000000" w:rsidRPr="00000000">
              <w:rPr>
                <w:sz w:val="22"/>
                <w:szCs w:val="22"/>
                <w:rtl w:val="0"/>
              </w:rPr>
              <w:t xml:space="preserve">You have used a range of sources and demonstrated their usefulness and reliability</w:t>
            </w:r>
          </w:p>
        </w:tc>
      </w:tr>
      <w:tr>
        <w:trPr>
          <w:cantSplit w:val="0"/>
          <w:tblHeader w:val="0"/>
        </w:trPr>
        <w:tc>
          <w:tcPr>
            <w:tcBorders>
              <w:left w:color="000000" w:space="0" w:sz="4" w:val="single"/>
              <w:bottom w:color="000000" w:space="0" w:sz="4" w:val="single"/>
            </w:tcBorders>
            <w:tcMar>
              <w:left w:w="54.0" w:type="dxa"/>
            </w:tcMar>
          </w:tcPr>
          <w:p w:rsidR="00000000" w:rsidDel="00000000" w:rsidP="00000000" w:rsidRDefault="00000000" w:rsidRPr="00000000" w14:paraId="0000005A">
            <w:pPr>
              <w:widowControl w:val="0"/>
              <w:rPr>
                <w:b w:val="1"/>
                <w:sz w:val="22"/>
                <w:szCs w:val="22"/>
              </w:rPr>
            </w:pPr>
            <w:r w:rsidDel="00000000" w:rsidR="00000000" w:rsidRPr="00000000">
              <w:rPr>
                <w:b w:val="1"/>
                <w:sz w:val="22"/>
                <w:szCs w:val="22"/>
                <w:rtl w:val="0"/>
              </w:rPr>
              <w:t xml:space="preserve">Gathering of relevant information/evidence </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5B">
            <w:pPr>
              <w:widowControl w:val="0"/>
              <w:rPr>
                <w:sz w:val="22"/>
                <w:szCs w:val="22"/>
              </w:rPr>
            </w:pPr>
            <w:r w:rsidDel="00000000" w:rsidR="00000000" w:rsidRPr="00000000">
              <w:rPr>
                <w:sz w:val="22"/>
                <w:szCs w:val="22"/>
                <w:rtl w:val="0"/>
              </w:rPr>
              <w:t xml:space="preserve">You have gathered relevant information from a source provided to you</w:t>
            </w:r>
          </w:p>
        </w:tc>
        <w:tc>
          <w:tcPr>
            <w:tcBorders>
              <w:left w:color="000000" w:space="0" w:sz="4" w:val="single"/>
            </w:tcBorders>
            <w:shd w:fill="ffffff" w:val="clear"/>
            <w:tcMar>
              <w:left w:w="54.0" w:type="dxa"/>
            </w:tcMar>
          </w:tcPr>
          <w:p w:rsidR="00000000" w:rsidDel="00000000" w:rsidP="00000000" w:rsidRDefault="00000000" w:rsidRPr="00000000" w14:paraId="0000005C">
            <w:pPr>
              <w:widowControl w:val="0"/>
              <w:rPr>
                <w:sz w:val="22"/>
                <w:szCs w:val="22"/>
              </w:rPr>
            </w:pPr>
            <w:r w:rsidDel="00000000" w:rsidR="00000000" w:rsidRPr="00000000">
              <w:rPr>
                <w:sz w:val="22"/>
                <w:szCs w:val="22"/>
                <w:rtl w:val="0"/>
              </w:rPr>
              <w:t xml:space="preserve">You have gathered relevant information and attempted to note take in your own words using multiple self identified sources</w:t>
            </w:r>
          </w:p>
        </w:tc>
        <w:tc>
          <w:tcPr>
            <w:tcBorders>
              <w:left w:color="000000" w:space="0" w:sz="4" w:val="single"/>
              <w:bottom w:color="000000" w:space="0" w:sz="4" w:val="single"/>
              <w:right w:color="000000" w:space="0" w:sz="8" w:val="single"/>
            </w:tcBorders>
            <w:shd w:fill="ffffff" w:val="clear"/>
            <w:tcMar>
              <w:left w:w="54.0" w:type="dxa"/>
            </w:tcMar>
          </w:tcPr>
          <w:p w:rsidR="00000000" w:rsidDel="00000000" w:rsidP="00000000" w:rsidRDefault="00000000" w:rsidRPr="00000000" w14:paraId="0000005D">
            <w:pPr>
              <w:widowControl w:val="0"/>
              <w:rPr>
                <w:sz w:val="22"/>
                <w:szCs w:val="22"/>
              </w:rPr>
            </w:pPr>
            <w:r w:rsidDel="00000000" w:rsidR="00000000" w:rsidRPr="00000000">
              <w:rPr>
                <w:sz w:val="22"/>
                <w:szCs w:val="22"/>
                <w:rtl w:val="0"/>
              </w:rPr>
              <w:t xml:space="preserve">You have gathered relevant information and have taken notes in your own words using a range of self identified sources</w:t>
            </w:r>
          </w:p>
        </w:tc>
        <w:tc>
          <w:tcPr>
            <w:tcBorders>
              <w:top w:color="000000" w:space="0" w:sz="8" w:val="single"/>
              <w:left w:color="000000" w:space="0" w:sz="8" w:val="single"/>
              <w:bottom w:color="000000" w:space="0" w:sz="8" w:val="single"/>
              <w:right w:color="000000" w:space="0" w:sz="8" w:val="single"/>
            </w:tcBorders>
            <w:shd w:fill="ffffff" w:val="clear"/>
            <w:tcMar>
              <w:left w:w="54.0" w:type="dxa"/>
            </w:tcMar>
          </w:tcPr>
          <w:p w:rsidR="00000000" w:rsidDel="00000000" w:rsidP="00000000" w:rsidRDefault="00000000" w:rsidRPr="00000000" w14:paraId="0000005E">
            <w:pPr>
              <w:widowControl w:val="0"/>
              <w:rPr>
                <w:sz w:val="22"/>
                <w:szCs w:val="22"/>
              </w:rPr>
            </w:pPr>
            <w:r w:rsidDel="00000000" w:rsidR="00000000" w:rsidRPr="00000000">
              <w:rPr>
                <w:sz w:val="22"/>
                <w:szCs w:val="22"/>
                <w:rtl w:val="0"/>
              </w:rPr>
              <w:t xml:space="preserve">You have gathered relevant information and have taken effective notes in your own words using a wide range of source types</w:t>
            </w:r>
          </w:p>
        </w:tc>
      </w:tr>
      <w:tr>
        <w:trPr>
          <w:cantSplit w:val="0"/>
          <w:tblHeader w:val="0"/>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5F">
            <w:pPr>
              <w:widowControl w:val="0"/>
              <w:rPr>
                <w:b w:val="1"/>
                <w:sz w:val="22"/>
                <w:szCs w:val="22"/>
              </w:rPr>
            </w:pPr>
            <w:r w:rsidDel="00000000" w:rsidR="00000000" w:rsidRPr="00000000">
              <w:rPr>
                <w:b w:val="1"/>
                <w:sz w:val="22"/>
                <w:szCs w:val="22"/>
                <w:rtl w:val="0"/>
              </w:rPr>
              <w:t xml:space="preserve">Accuracy in 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rPr>
                <w:rFonts w:ascii="Verdana" w:cs="Verdana" w:eastAsia="Verdana" w:hAnsi="Verdana"/>
                <w:sz w:val="22"/>
                <w:szCs w:val="22"/>
              </w:rPr>
            </w:pPr>
            <w:r w:rsidDel="00000000" w:rsidR="00000000" w:rsidRPr="00000000">
              <w:rPr>
                <w:rFonts w:ascii="Roboto" w:cs="Roboto" w:eastAsia="Roboto" w:hAnsi="Roboto"/>
                <w:color w:val="212529"/>
                <w:sz w:val="23"/>
                <w:szCs w:val="23"/>
                <w:rtl w:val="0"/>
              </w:rPr>
              <w:t xml:space="preserve">You have made errors in grammar, spelling and/or punctuation and these are intrusive at times, consequently the reader has to infer meaning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rFonts w:ascii="Verdana" w:cs="Verdana" w:eastAsia="Verdana" w:hAnsi="Verdana"/>
                <w:sz w:val="22"/>
                <w:szCs w:val="22"/>
              </w:rPr>
            </w:pPr>
            <w:r w:rsidDel="00000000" w:rsidR="00000000" w:rsidRPr="00000000">
              <w:rPr>
                <w:rFonts w:ascii="Roboto" w:cs="Roboto" w:eastAsia="Roboto" w:hAnsi="Roboto"/>
                <w:color w:val="212529"/>
                <w:sz w:val="23"/>
                <w:szCs w:val="23"/>
                <w:rtl w:val="0"/>
              </w:rPr>
              <w:t xml:space="preserve">You have made some errors, but minimal reader inference is needed as meaning is mostly clear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rPr>
                <w:rFonts w:ascii="Verdana" w:cs="Verdana" w:eastAsia="Verdana" w:hAnsi="Verdana"/>
                <w:sz w:val="22"/>
                <w:szCs w:val="22"/>
              </w:rPr>
            </w:pPr>
            <w:r w:rsidDel="00000000" w:rsidR="00000000" w:rsidRPr="00000000">
              <w:rPr>
                <w:rFonts w:ascii="Roboto" w:cs="Roboto" w:eastAsia="Roboto" w:hAnsi="Roboto"/>
                <w:color w:val="212529"/>
                <w:sz w:val="23"/>
                <w:szCs w:val="23"/>
                <w:rtl w:val="0"/>
              </w:rPr>
              <w:t xml:space="preserve">You have carefully edited your writing to ensure you have few intrusive errors and meaning is consistently clear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rPr>
                <w:rFonts w:ascii="Verdana" w:cs="Verdana" w:eastAsia="Verdana" w:hAnsi="Verdana"/>
                <w:sz w:val="22"/>
                <w:szCs w:val="22"/>
              </w:rPr>
            </w:pPr>
            <w:r w:rsidDel="00000000" w:rsidR="00000000" w:rsidRPr="00000000">
              <w:rPr>
                <w:rFonts w:ascii="Roboto" w:cs="Roboto" w:eastAsia="Roboto" w:hAnsi="Roboto"/>
                <w:color w:val="212529"/>
                <w:sz w:val="23"/>
                <w:szCs w:val="23"/>
                <w:rtl w:val="0"/>
              </w:rPr>
              <w:t xml:space="preserve">You have carefully edited your writing to ensure you have no intrusive errors and meaning is consistently clear</w:t>
            </w: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64">
            <w:pPr>
              <w:widowControl w:val="0"/>
              <w:rPr>
                <w:b w:val="1"/>
                <w:sz w:val="22"/>
                <w:szCs w:val="22"/>
              </w:rPr>
            </w:pPr>
            <w:r w:rsidDel="00000000" w:rsidR="00000000" w:rsidRPr="00000000">
              <w:rPr>
                <w:rtl w:val="0"/>
              </w:rPr>
            </w:r>
          </w:p>
          <w:p w:rsidR="00000000" w:rsidDel="00000000" w:rsidP="00000000" w:rsidRDefault="00000000" w:rsidRPr="00000000" w14:paraId="00000065">
            <w:pPr>
              <w:widowControl w:val="0"/>
              <w:rPr>
                <w:b w:val="1"/>
                <w:sz w:val="22"/>
                <w:szCs w:val="22"/>
              </w:rPr>
            </w:pPr>
            <w:r w:rsidDel="00000000" w:rsidR="00000000" w:rsidRPr="00000000">
              <w:rPr>
                <w:b w:val="1"/>
                <w:sz w:val="22"/>
                <w:szCs w:val="22"/>
                <w:rtl w:val="0"/>
              </w:rPr>
              <w:t xml:space="preserve">Time Management</w:t>
            </w:r>
          </w:p>
          <w:p w:rsidR="00000000" w:rsidDel="00000000" w:rsidP="00000000" w:rsidRDefault="00000000" w:rsidRPr="00000000" w14:paraId="00000066">
            <w:pPr>
              <w:widowControl w:val="0"/>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76" w:lineRule="auto"/>
              <w:rPr>
                <w:sz w:val="20"/>
                <w:szCs w:val="20"/>
              </w:rPr>
            </w:pPr>
            <w:r w:rsidDel="00000000" w:rsidR="00000000" w:rsidRPr="00000000">
              <w:rPr>
                <w:sz w:val="20"/>
                <w:szCs w:val="20"/>
                <w:rtl w:val="0"/>
              </w:rPr>
              <w:t xml:space="preserve">You have yet to complete and submit your assessment..</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76" w:lineRule="auto"/>
              <w:rPr>
                <w:sz w:val="20"/>
                <w:szCs w:val="20"/>
              </w:rPr>
            </w:pPr>
            <w:r w:rsidDel="00000000" w:rsidR="00000000" w:rsidRPr="00000000">
              <w:rPr>
                <w:sz w:val="20"/>
                <w:szCs w:val="20"/>
                <w:rtl w:val="0"/>
              </w:rPr>
              <w:t xml:space="preserve">You have submitted your assessment late.</w:t>
            </w:r>
          </w:p>
        </w:tc>
        <w:tc>
          <w:tcPr>
            <w:tcBorders>
              <w:top w:color="000000" w:space="0" w:sz="4" w:val="single"/>
              <w:left w:color="000000" w:space="0" w:sz="4" w:val="single"/>
              <w:bottom w:color="000000" w:space="0" w:sz="4"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spacing w:line="276" w:lineRule="auto"/>
              <w:rPr>
                <w:sz w:val="20"/>
                <w:szCs w:val="20"/>
              </w:rPr>
            </w:pPr>
            <w:r w:rsidDel="00000000" w:rsidR="00000000" w:rsidRPr="00000000">
              <w:rPr>
                <w:sz w:val="20"/>
                <w:szCs w:val="20"/>
                <w:rtl w:val="0"/>
              </w:rPr>
              <w:t xml:space="preserve">You have submitted your assessment by the date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76" w:lineRule="auto"/>
              <w:rPr>
                <w:sz w:val="20"/>
                <w:szCs w:val="20"/>
              </w:rPr>
            </w:pPr>
            <w:r w:rsidDel="00000000" w:rsidR="00000000" w:rsidRPr="00000000">
              <w:rPr>
                <w:sz w:val="20"/>
                <w:szCs w:val="20"/>
                <w:rtl w:val="0"/>
              </w:rPr>
              <w:t xml:space="preserve">You have submitted your assessment by the date …….</w:t>
            </w:r>
          </w:p>
        </w:tc>
      </w:tr>
      <w:tr>
        <w:trPr>
          <w:cantSplit w:val="0"/>
          <w:tblHeader w:val="0"/>
        </w:trPr>
        <w:tc>
          <w:tcPr>
            <w:tcBorders>
              <w:left w:color="000000" w:space="0" w:sz="4" w:val="single"/>
              <w:bottom w:color="000000" w:space="0" w:sz="4" w:val="single"/>
            </w:tcBorders>
            <w:shd w:fill="f4cccc" w:val="clear"/>
            <w:tcMar>
              <w:left w:w="54.0" w:type="dxa"/>
            </w:tcMar>
          </w:tcPr>
          <w:p w:rsidR="00000000" w:rsidDel="00000000" w:rsidP="00000000" w:rsidRDefault="00000000" w:rsidRPr="00000000" w14:paraId="0000006B">
            <w:pPr>
              <w:widowControl w:val="0"/>
              <w:rPr>
                <w:b w:val="1"/>
                <w:sz w:val="22"/>
                <w:szCs w:val="22"/>
              </w:rPr>
            </w:pPr>
            <w:r w:rsidDel="00000000" w:rsidR="00000000" w:rsidRPr="00000000">
              <w:rPr>
                <w:b w:val="1"/>
                <w:sz w:val="22"/>
                <w:szCs w:val="22"/>
                <w:rtl w:val="0"/>
              </w:rPr>
              <w:t xml:space="preserve">Overall Grade</w:t>
            </w:r>
          </w:p>
        </w:tc>
        <w:tc>
          <w:tcPr>
            <w:tcBorders>
              <w:top w:color="000000" w:space="0" w:sz="4" w:val="single"/>
              <w:left w:color="000000" w:space="0" w:sz="4" w:val="single"/>
              <w:bottom w:color="000000" w:space="0" w:sz="4" w:val="single"/>
              <w:right w:color="000000" w:space="0" w:sz="4"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6C">
            <w:pPr>
              <w:widowControl w:val="0"/>
              <w:rPr>
                <w:b w:val="1"/>
                <w:sz w:val="20"/>
                <w:szCs w:val="20"/>
              </w:rPr>
            </w:pPr>
            <w:r w:rsidDel="00000000" w:rsidR="00000000" w:rsidRPr="00000000">
              <w:rPr>
                <w:b w:val="1"/>
                <w:sz w:val="20"/>
                <w:szCs w:val="20"/>
                <w:rtl w:val="0"/>
              </w:rPr>
              <w:t xml:space="preserve">WORKING TOWARDS Curriculum expectation</w:t>
            </w:r>
          </w:p>
        </w:tc>
        <w:tc>
          <w:tcPr>
            <w:tcBorders>
              <w:top w:color="000000" w:space="0" w:sz="4" w:val="single"/>
              <w:left w:color="000000" w:space="0" w:sz="4" w:val="single"/>
              <w:bottom w:color="000000" w:space="0" w:sz="4" w:val="single"/>
              <w:right w:color="000000" w:space="0" w:sz="4"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6D">
            <w:pPr>
              <w:widowControl w:val="0"/>
              <w:rPr>
                <w:b w:val="1"/>
                <w:sz w:val="20"/>
                <w:szCs w:val="20"/>
              </w:rPr>
            </w:pPr>
            <w:r w:rsidDel="00000000" w:rsidR="00000000" w:rsidRPr="00000000">
              <w:rPr>
                <w:b w:val="1"/>
                <w:sz w:val="20"/>
                <w:szCs w:val="20"/>
                <w:rtl w:val="0"/>
              </w:rPr>
              <w:t xml:space="preserve">Working AT curriculum expectation</w:t>
            </w:r>
          </w:p>
        </w:tc>
        <w:tc>
          <w:tcPr>
            <w:tcBorders>
              <w:top w:color="000000" w:space="0" w:sz="4" w:val="single"/>
              <w:left w:color="000000" w:space="0" w:sz="4" w:val="single"/>
              <w:bottom w:color="000000" w:space="0" w:sz="4" w:val="single"/>
              <w:right w:color="000000" w:space="0" w:sz="4"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6E">
            <w:pPr>
              <w:widowControl w:val="0"/>
              <w:rPr>
                <w:b w:val="1"/>
                <w:sz w:val="20"/>
                <w:szCs w:val="20"/>
              </w:rPr>
            </w:pPr>
            <w:r w:rsidDel="00000000" w:rsidR="00000000" w:rsidRPr="00000000">
              <w:rPr>
                <w:b w:val="1"/>
                <w:sz w:val="20"/>
                <w:szCs w:val="20"/>
                <w:rtl w:val="0"/>
              </w:rPr>
              <w:t xml:space="preserve">Working ABOVE curriculum expectation</w:t>
            </w:r>
          </w:p>
        </w:tc>
        <w:tc>
          <w:tcPr>
            <w:tcBorders>
              <w:top w:color="000000" w:space="0" w:sz="4" w:val="single"/>
              <w:left w:color="000000" w:space="0" w:sz="4" w:val="single"/>
              <w:bottom w:color="000000" w:space="0" w:sz="8" w:val="single"/>
              <w:right w:color="000000" w:space="0" w:sz="4"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6F">
            <w:pPr>
              <w:widowControl w:val="0"/>
              <w:rPr>
                <w:b w:val="1"/>
                <w:sz w:val="20"/>
                <w:szCs w:val="20"/>
              </w:rPr>
            </w:pPr>
            <w:r w:rsidDel="00000000" w:rsidR="00000000" w:rsidRPr="00000000">
              <w:rPr>
                <w:b w:val="1"/>
                <w:sz w:val="20"/>
                <w:szCs w:val="20"/>
                <w:rtl w:val="0"/>
              </w:rPr>
              <w:t xml:space="preserve">Working BEYOND curriculum expectation</w:t>
            </w:r>
          </w:p>
        </w:tc>
      </w:tr>
    </w:tbl>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r>
    </w:p>
    <w:tbl>
      <w:tblPr>
        <w:tblStyle w:val="Table3"/>
        <w:tblW w:w="9251.64"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
        <w:gridCol w:w="2235"/>
        <w:gridCol w:w="2940"/>
        <w:gridCol w:w="3176.64"/>
        <w:tblGridChange w:id="0">
          <w:tblGrid>
            <w:gridCol w:w="900"/>
            <w:gridCol w:w="2235"/>
            <w:gridCol w:w="2940"/>
            <w:gridCol w:w="3176.64"/>
          </w:tblGrid>
        </w:tblGridChange>
      </w:tblGrid>
      <w:tr>
        <w:trPr>
          <w:cantSplit w:val="0"/>
          <w:tblHeader w:val="0"/>
        </w:trPr>
        <w:tc>
          <w:tcPr>
            <w:vAlign w:val="top"/>
          </w:tcPr>
          <w:p w:rsidR="00000000" w:rsidDel="00000000" w:rsidP="00000000" w:rsidRDefault="00000000" w:rsidRPr="00000000" w14:paraId="00000073">
            <w:pPr>
              <w:rPr>
                <w:b w:val="0"/>
                <w:vertAlign w:val="baseline"/>
              </w:rPr>
            </w:pPr>
            <w:r w:rsidDel="00000000" w:rsidR="00000000" w:rsidRPr="00000000">
              <w:rPr>
                <w:b w:val="1"/>
                <w:vertAlign w:val="baseline"/>
                <w:rtl w:val="0"/>
              </w:rPr>
              <w:t xml:space="preserve">Task:</w:t>
            </w:r>
            <w:r w:rsidDel="00000000" w:rsidR="00000000" w:rsidRPr="00000000">
              <w:rPr>
                <w:rtl w:val="0"/>
              </w:rPr>
            </w:r>
          </w:p>
        </w:tc>
        <w:tc>
          <w:tcPr>
            <w:vAlign w:val="top"/>
          </w:tcPr>
          <w:p w:rsidR="00000000" w:rsidDel="00000000" w:rsidP="00000000" w:rsidRDefault="00000000" w:rsidRPr="00000000" w14:paraId="00000074">
            <w:pPr>
              <w:rPr>
                <w:b w:val="0"/>
                <w:vertAlign w:val="baseline"/>
              </w:rPr>
            </w:pPr>
            <w:r w:rsidDel="00000000" w:rsidR="00000000" w:rsidRPr="00000000">
              <w:rPr>
                <w:b w:val="1"/>
                <w:vertAlign w:val="baseline"/>
                <w:rtl w:val="0"/>
              </w:rPr>
              <w:t xml:space="preserve">For Achieved:</w:t>
            </w:r>
            <w:r w:rsidDel="00000000" w:rsidR="00000000" w:rsidRPr="00000000">
              <w:rPr>
                <w:rtl w:val="0"/>
              </w:rPr>
            </w:r>
          </w:p>
          <w:p w:rsidR="00000000" w:rsidDel="00000000" w:rsidP="00000000" w:rsidRDefault="00000000" w:rsidRPr="00000000" w14:paraId="00000075">
            <w:pPr>
              <w:rPr>
                <w:b w:val="0"/>
                <w:vertAlign w:val="baseline"/>
              </w:rPr>
            </w:pPr>
            <w:r w:rsidDel="00000000" w:rsidR="00000000" w:rsidRPr="00000000">
              <w:rPr>
                <w:rtl w:val="0"/>
              </w:rPr>
            </w:r>
          </w:p>
        </w:tc>
        <w:tc>
          <w:tcPr>
            <w:vAlign w:val="top"/>
          </w:tcPr>
          <w:p w:rsidR="00000000" w:rsidDel="00000000" w:rsidP="00000000" w:rsidRDefault="00000000" w:rsidRPr="00000000" w14:paraId="00000076">
            <w:pPr>
              <w:rPr>
                <w:b w:val="0"/>
                <w:vertAlign w:val="baseline"/>
              </w:rPr>
            </w:pPr>
            <w:r w:rsidDel="00000000" w:rsidR="00000000" w:rsidRPr="00000000">
              <w:rPr>
                <w:b w:val="1"/>
                <w:vertAlign w:val="baseline"/>
                <w:rtl w:val="0"/>
              </w:rPr>
              <w:t xml:space="preserve">For Achieved for Merit:</w:t>
            </w:r>
            <w:r w:rsidDel="00000000" w:rsidR="00000000" w:rsidRPr="00000000">
              <w:rPr>
                <w:rtl w:val="0"/>
              </w:rPr>
            </w:r>
          </w:p>
        </w:tc>
        <w:tc>
          <w:tcPr>
            <w:vAlign w:val="top"/>
          </w:tcPr>
          <w:p w:rsidR="00000000" w:rsidDel="00000000" w:rsidP="00000000" w:rsidRDefault="00000000" w:rsidRPr="00000000" w14:paraId="00000077">
            <w:pPr>
              <w:rPr>
                <w:b w:val="0"/>
                <w:vertAlign w:val="baseline"/>
              </w:rPr>
            </w:pPr>
            <w:r w:rsidDel="00000000" w:rsidR="00000000" w:rsidRPr="00000000">
              <w:rPr>
                <w:b w:val="1"/>
                <w:vertAlign w:val="baseline"/>
                <w:rtl w:val="0"/>
              </w:rPr>
              <w:t xml:space="preserve">For Achieved with Excellence: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8">
            <w:pPr>
              <w:jc w:val="center"/>
              <w:rPr>
                <w:b w:val="0"/>
                <w:vertAlign w:val="baseline"/>
              </w:rPr>
            </w:pPr>
            <w:r w:rsidDel="00000000" w:rsidR="00000000" w:rsidRPr="00000000">
              <w:rPr>
                <w:b w:val="1"/>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079">
            <w:pPr>
              <w:rPr>
                <w:vertAlign w:val="baseline"/>
              </w:rPr>
            </w:pPr>
            <w:r w:rsidDel="00000000" w:rsidR="00000000" w:rsidRPr="00000000">
              <w:rPr>
                <w:vertAlign w:val="baseline"/>
                <w:rtl w:val="0"/>
              </w:rPr>
              <w:t xml:space="preserve">Some of the Inquiry process has been completed with either clear planning or evaluation.</w:t>
            </w:r>
          </w:p>
          <w:p w:rsidR="00000000" w:rsidDel="00000000" w:rsidP="00000000" w:rsidRDefault="00000000" w:rsidRPr="00000000" w14:paraId="0000007A">
            <w:pPr>
              <w:rPr>
                <w:vertAlign w:val="baseline"/>
              </w:rPr>
            </w:pPr>
            <w:r w:rsidDel="00000000" w:rsidR="00000000" w:rsidRPr="00000000">
              <w:rPr>
                <w:rtl w:val="0"/>
              </w:rPr>
            </w:r>
          </w:p>
        </w:tc>
        <w:tc>
          <w:tcPr>
            <w:vAlign w:val="top"/>
          </w:tcPr>
          <w:p w:rsidR="00000000" w:rsidDel="00000000" w:rsidP="00000000" w:rsidRDefault="00000000" w:rsidRPr="00000000" w14:paraId="0000007B">
            <w:pPr>
              <w:ind w:left="46" w:hanging="46"/>
              <w:rPr>
                <w:vertAlign w:val="baseline"/>
              </w:rPr>
            </w:pPr>
            <w:r w:rsidDel="00000000" w:rsidR="00000000" w:rsidRPr="00000000">
              <w:rPr>
                <w:vertAlign w:val="baseline"/>
                <w:rtl w:val="0"/>
              </w:rPr>
              <w:t xml:space="preserve">A well completed piece of research that is carried out with care and is well planned with a clear self evaluation and website evaluation included. </w:t>
            </w:r>
          </w:p>
          <w:p w:rsidR="00000000" w:rsidDel="00000000" w:rsidP="00000000" w:rsidRDefault="00000000" w:rsidRPr="00000000" w14:paraId="0000007C">
            <w:pPr>
              <w:ind w:left="57" w:firstLine="0"/>
              <w:rPr>
                <w:vertAlign w:val="baseline"/>
              </w:rPr>
            </w:pPr>
            <w:r w:rsidDel="00000000" w:rsidR="00000000" w:rsidRPr="00000000">
              <w:rPr>
                <w:rtl w:val="0"/>
              </w:rPr>
            </w:r>
          </w:p>
        </w:tc>
        <w:tc>
          <w:tcPr>
            <w:vAlign w:val="top"/>
          </w:tcPr>
          <w:p w:rsidR="00000000" w:rsidDel="00000000" w:rsidP="00000000" w:rsidRDefault="00000000" w:rsidRPr="00000000" w14:paraId="0000007D">
            <w:pPr>
              <w:ind w:right="90"/>
              <w:rPr>
                <w:vertAlign w:val="baseline"/>
              </w:rPr>
            </w:pPr>
            <w:r w:rsidDel="00000000" w:rsidR="00000000" w:rsidRPr="00000000">
              <w:rPr>
                <w:vertAlign w:val="baseline"/>
                <w:rtl w:val="0"/>
              </w:rPr>
              <w:t xml:space="preserve">Thorough research that is well planned, with a range of sources of information used; one website is carefully evaluated; the self evaluation is completed in detail. Confident use of the  Inquiry process</w:t>
            </w:r>
          </w:p>
        </w:tc>
      </w:tr>
      <w:tr>
        <w:trPr>
          <w:cantSplit w:val="0"/>
          <w:tblHeader w:val="0"/>
        </w:trPr>
        <w:tc>
          <w:tcPr>
            <w:vAlign w:val="top"/>
          </w:tcPr>
          <w:p w:rsidR="00000000" w:rsidDel="00000000" w:rsidP="00000000" w:rsidRDefault="00000000" w:rsidRPr="00000000" w14:paraId="0000007E">
            <w:pPr>
              <w:jc w:val="center"/>
              <w:rPr>
                <w:b w:val="0"/>
                <w:vertAlign w:val="baseline"/>
              </w:rPr>
            </w:pPr>
            <w:r w:rsidDel="00000000" w:rsidR="00000000" w:rsidRPr="00000000">
              <w:rPr>
                <w:rtl w:val="0"/>
              </w:rPr>
            </w:r>
          </w:p>
          <w:p w:rsidR="00000000" w:rsidDel="00000000" w:rsidP="00000000" w:rsidRDefault="00000000" w:rsidRPr="00000000" w14:paraId="0000007F">
            <w:pPr>
              <w:jc w:val="center"/>
              <w:rPr>
                <w:b w:val="0"/>
                <w:vertAlign w:val="baseline"/>
              </w:rPr>
            </w:pPr>
            <w:r w:rsidDel="00000000" w:rsidR="00000000" w:rsidRPr="00000000">
              <w:rPr>
                <w:rtl w:val="0"/>
              </w:rPr>
            </w:r>
          </w:p>
          <w:p w:rsidR="00000000" w:rsidDel="00000000" w:rsidP="00000000" w:rsidRDefault="00000000" w:rsidRPr="00000000" w14:paraId="00000080">
            <w:pPr>
              <w:jc w:val="center"/>
              <w:rPr>
                <w:b w:val="0"/>
                <w:vertAlign w:val="baseline"/>
              </w:rPr>
            </w:pPr>
            <w:r w:rsidDel="00000000" w:rsidR="00000000" w:rsidRPr="00000000">
              <w:rPr>
                <w:b w:val="1"/>
                <w:vertAlign w:val="baseline"/>
                <w:rtl w:val="0"/>
              </w:rPr>
              <w:t xml:space="preserve">2.</w:t>
            </w:r>
            <w:r w:rsidDel="00000000" w:rsidR="00000000" w:rsidRPr="00000000">
              <w:rPr>
                <w:rtl w:val="0"/>
              </w:rPr>
            </w:r>
          </w:p>
          <w:p w:rsidR="00000000" w:rsidDel="00000000" w:rsidP="00000000" w:rsidRDefault="00000000" w:rsidRPr="00000000" w14:paraId="00000081">
            <w:pPr>
              <w:jc w:val="center"/>
              <w:rPr>
                <w:b w:val="0"/>
                <w:vertAlign w:val="baseline"/>
              </w:rPr>
            </w:pPr>
            <w:r w:rsidDel="00000000" w:rsidR="00000000" w:rsidRPr="00000000">
              <w:rPr>
                <w:rtl w:val="0"/>
              </w:rPr>
            </w:r>
          </w:p>
          <w:p w:rsidR="00000000" w:rsidDel="00000000" w:rsidP="00000000" w:rsidRDefault="00000000" w:rsidRPr="00000000" w14:paraId="00000082">
            <w:pPr>
              <w:jc w:val="center"/>
              <w:rPr>
                <w:b w:val="0"/>
                <w:vertAlign w:val="baseline"/>
              </w:rPr>
            </w:pPr>
            <w:r w:rsidDel="00000000" w:rsidR="00000000" w:rsidRPr="00000000">
              <w:rPr>
                <w:rtl w:val="0"/>
              </w:rPr>
            </w:r>
          </w:p>
          <w:p w:rsidR="00000000" w:rsidDel="00000000" w:rsidP="00000000" w:rsidRDefault="00000000" w:rsidRPr="00000000" w14:paraId="00000083">
            <w:pPr>
              <w:jc w:val="center"/>
              <w:rPr>
                <w:b w:val="0"/>
                <w:vertAlign w:val="baseline"/>
              </w:rPr>
            </w:pPr>
            <w:r w:rsidDel="00000000" w:rsidR="00000000" w:rsidRPr="00000000">
              <w:rPr>
                <w:rtl w:val="0"/>
              </w:rPr>
            </w:r>
          </w:p>
          <w:p w:rsidR="00000000" w:rsidDel="00000000" w:rsidP="00000000" w:rsidRDefault="00000000" w:rsidRPr="00000000" w14:paraId="00000084">
            <w:pPr>
              <w:jc w:val="center"/>
              <w:rPr>
                <w:b w:val="0"/>
                <w:vertAlign w:val="baseline"/>
              </w:rPr>
            </w:pPr>
            <w:r w:rsidDel="00000000" w:rsidR="00000000" w:rsidRPr="00000000">
              <w:rPr>
                <w:rtl w:val="0"/>
              </w:rPr>
            </w:r>
          </w:p>
          <w:p w:rsidR="00000000" w:rsidDel="00000000" w:rsidP="00000000" w:rsidRDefault="00000000" w:rsidRPr="00000000" w14:paraId="00000085">
            <w:pPr>
              <w:rPr>
                <w:b w:val="0"/>
                <w:vertAlign w:val="baseline"/>
              </w:rPr>
            </w:pPr>
            <w:r w:rsidDel="00000000" w:rsidR="00000000" w:rsidRPr="00000000">
              <w:rPr>
                <w:rtl w:val="0"/>
              </w:rPr>
            </w:r>
          </w:p>
        </w:tc>
        <w:tc>
          <w:tcPr>
            <w:vAlign w:val="top"/>
          </w:tcPr>
          <w:p w:rsidR="00000000" w:rsidDel="00000000" w:rsidP="00000000" w:rsidRDefault="00000000" w:rsidRPr="00000000" w14:paraId="00000086">
            <w:pPr>
              <w:rPr>
                <w:vertAlign w:val="baseline"/>
              </w:rPr>
            </w:pPr>
            <w:r w:rsidDel="00000000" w:rsidR="00000000" w:rsidRPr="00000000">
              <w:rPr>
                <w:vertAlign w:val="baseline"/>
                <w:rtl w:val="0"/>
              </w:rPr>
              <w:t xml:space="preserve">Appropriate presentation of the tombstone, most of the expected content is displayed.</w:t>
            </w:r>
          </w:p>
          <w:p w:rsidR="00000000" w:rsidDel="00000000" w:rsidP="00000000" w:rsidRDefault="00000000" w:rsidRPr="00000000" w14:paraId="00000087">
            <w:pPr>
              <w:rPr>
                <w:vertAlign w:val="baseline"/>
              </w:rPr>
            </w:pPr>
            <w:r w:rsidDel="00000000" w:rsidR="00000000" w:rsidRPr="00000000">
              <w:rPr>
                <w:rtl w:val="0"/>
              </w:rPr>
            </w:r>
          </w:p>
        </w:tc>
        <w:tc>
          <w:tcPr>
            <w:vAlign w:val="top"/>
          </w:tcPr>
          <w:p w:rsidR="00000000" w:rsidDel="00000000" w:rsidP="00000000" w:rsidRDefault="00000000" w:rsidRPr="00000000" w14:paraId="00000088">
            <w:pPr>
              <w:ind w:left="46" w:hanging="46"/>
              <w:rPr>
                <w:vertAlign w:val="baseline"/>
              </w:rPr>
            </w:pPr>
            <w:r w:rsidDel="00000000" w:rsidR="00000000" w:rsidRPr="00000000">
              <w:rPr>
                <w:vertAlign w:val="baseline"/>
                <w:rtl w:val="0"/>
              </w:rPr>
              <w:t xml:space="preserve">An appropriate presentation of the tombstone, mostly authentic-looking. Most of the expected content is displayed as required.</w:t>
            </w:r>
          </w:p>
        </w:tc>
        <w:tc>
          <w:tcPr>
            <w:vAlign w:val="top"/>
          </w:tcPr>
          <w:p w:rsidR="00000000" w:rsidDel="00000000" w:rsidP="00000000" w:rsidRDefault="00000000" w:rsidRPr="00000000" w14:paraId="00000089">
            <w:pPr>
              <w:rPr>
                <w:vertAlign w:val="baseline"/>
              </w:rPr>
            </w:pPr>
            <w:r w:rsidDel="00000000" w:rsidR="00000000" w:rsidRPr="00000000">
              <w:rPr>
                <w:vertAlign w:val="baseline"/>
                <w:rtl w:val="0"/>
              </w:rPr>
              <w:t xml:space="preserve">A high standard of presentation. The tombstone model is authentic-looking and has impact. All required content is completed and displayed as required on the tombstone</w:t>
            </w:r>
          </w:p>
        </w:tc>
      </w:tr>
      <w:tr>
        <w:trPr>
          <w:cantSplit w:val="0"/>
          <w:trHeight w:val="1940" w:hRule="atLeast"/>
          <w:tblHeader w:val="0"/>
        </w:trPr>
        <w:tc>
          <w:tcPr>
            <w:vAlign w:val="top"/>
          </w:tcPr>
          <w:p w:rsidR="00000000" w:rsidDel="00000000" w:rsidP="00000000" w:rsidRDefault="00000000" w:rsidRPr="00000000" w14:paraId="0000008A">
            <w:pPr>
              <w:jc w:val="center"/>
              <w:rPr>
                <w:b w:val="0"/>
                <w:vertAlign w:val="baseline"/>
              </w:rPr>
            </w:pPr>
            <w:r w:rsidDel="00000000" w:rsidR="00000000" w:rsidRPr="00000000">
              <w:rPr>
                <w:rtl w:val="0"/>
              </w:rPr>
            </w:r>
          </w:p>
          <w:p w:rsidR="00000000" w:rsidDel="00000000" w:rsidP="00000000" w:rsidRDefault="00000000" w:rsidRPr="00000000" w14:paraId="0000008B">
            <w:pPr>
              <w:jc w:val="center"/>
              <w:rPr>
                <w:b w:val="0"/>
                <w:vertAlign w:val="baseline"/>
              </w:rPr>
            </w:pPr>
            <w:r w:rsidDel="00000000" w:rsidR="00000000" w:rsidRPr="00000000">
              <w:rPr>
                <w:rtl w:val="0"/>
              </w:rPr>
            </w:r>
          </w:p>
          <w:p w:rsidR="00000000" w:rsidDel="00000000" w:rsidP="00000000" w:rsidRDefault="00000000" w:rsidRPr="00000000" w14:paraId="0000008C">
            <w:pPr>
              <w:jc w:val="center"/>
              <w:rPr>
                <w:b w:val="0"/>
                <w:vertAlign w:val="baseline"/>
              </w:rPr>
            </w:pPr>
            <w:r w:rsidDel="00000000" w:rsidR="00000000" w:rsidRPr="00000000">
              <w:rPr>
                <w:b w:val="1"/>
                <w:vertAlign w:val="baseline"/>
                <w:rtl w:val="0"/>
              </w:rPr>
              <w:t xml:space="preserve">3.</w:t>
            </w:r>
            <w:r w:rsidDel="00000000" w:rsidR="00000000" w:rsidRPr="00000000">
              <w:rPr>
                <w:rtl w:val="0"/>
              </w:rPr>
            </w:r>
          </w:p>
          <w:p w:rsidR="00000000" w:rsidDel="00000000" w:rsidP="00000000" w:rsidRDefault="00000000" w:rsidRPr="00000000" w14:paraId="0000008D">
            <w:pPr>
              <w:rPr>
                <w:b w:val="0"/>
                <w:vertAlign w:val="baseline"/>
              </w:rPr>
            </w:pPr>
            <w:r w:rsidDel="00000000" w:rsidR="00000000" w:rsidRPr="00000000">
              <w:rPr>
                <w:rtl w:val="0"/>
              </w:rPr>
            </w:r>
          </w:p>
        </w:tc>
        <w:tc>
          <w:tcPr>
            <w:vAlign w:val="top"/>
          </w:tcPr>
          <w:p w:rsidR="00000000" w:rsidDel="00000000" w:rsidP="00000000" w:rsidRDefault="00000000" w:rsidRPr="00000000" w14:paraId="0000008E">
            <w:pPr>
              <w:ind w:left="57" w:firstLine="0"/>
              <w:rPr>
                <w:vertAlign w:val="baseline"/>
              </w:rPr>
            </w:pPr>
            <w:r w:rsidDel="00000000" w:rsidR="00000000" w:rsidRPr="00000000">
              <w:rPr>
                <w:vertAlign w:val="baseline"/>
                <w:rtl w:val="0"/>
              </w:rPr>
              <w:t xml:space="preserve">Most required written content is completed but some is either too brief, inaccurate and / or poorly written.</w:t>
            </w:r>
          </w:p>
          <w:p w:rsidR="00000000" w:rsidDel="00000000" w:rsidP="00000000" w:rsidRDefault="00000000" w:rsidRPr="00000000" w14:paraId="0000008F">
            <w:pPr>
              <w:rPr>
                <w:vertAlign w:val="baseline"/>
              </w:rPr>
            </w:pPr>
            <w:r w:rsidDel="00000000" w:rsidR="00000000" w:rsidRPr="00000000">
              <w:rPr>
                <w:rtl w:val="0"/>
              </w:rPr>
            </w:r>
          </w:p>
        </w:tc>
        <w:tc>
          <w:tcPr>
            <w:vAlign w:val="top"/>
          </w:tcPr>
          <w:p w:rsidR="00000000" w:rsidDel="00000000" w:rsidP="00000000" w:rsidRDefault="00000000" w:rsidRPr="00000000" w14:paraId="00000090">
            <w:pPr>
              <w:ind w:left="57" w:firstLine="0"/>
              <w:rPr>
                <w:vertAlign w:val="baseline"/>
              </w:rPr>
            </w:pPr>
            <w:r w:rsidDel="00000000" w:rsidR="00000000" w:rsidRPr="00000000">
              <w:rPr>
                <w:vertAlign w:val="baseline"/>
                <w:rtl w:val="0"/>
              </w:rPr>
              <w:t xml:space="preserve">Most required written content is completed, clearly written and is accurate.</w:t>
            </w:r>
          </w:p>
          <w:p w:rsidR="00000000" w:rsidDel="00000000" w:rsidP="00000000" w:rsidRDefault="00000000" w:rsidRPr="00000000" w14:paraId="00000091">
            <w:pPr>
              <w:ind w:left="57" w:firstLine="0"/>
              <w:rPr>
                <w:vertAlign w:val="baseline"/>
              </w:rPr>
            </w:pPr>
            <w:r w:rsidDel="00000000" w:rsidR="00000000" w:rsidRPr="00000000">
              <w:rPr>
                <w:rtl w:val="0"/>
              </w:rPr>
            </w:r>
          </w:p>
          <w:p w:rsidR="00000000" w:rsidDel="00000000" w:rsidP="00000000" w:rsidRDefault="00000000" w:rsidRPr="00000000" w14:paraId="00000092">
            <w:pPr>
              <w:ind w:left="57" w:firstLine="0"/>
              <w:rPr>
                <w:vertAlign w:val="baseline"/>
              </w:rPr>
            </w:pPr>
            <w:r w:rsidDel="00000000" w:rsidR="00000000" w:rsidRPr="00000000">
              <w:rPr>
                <w:rtl w:val="0"/>
              </w:rPr>
            </w:r>
          </w:p>
          <w:p w:rsidR="00000000" w:rsidDel="00000000" w:rsidP="00000000" w:rsidRDefault="00000000" w:rsidRPr="00000000" w14:paraId="00000093">
            <w:pPr>
              <w:ind w:left="57" w:firstLine="0"/>
              <w:rPr>
                <w:vertAlign w:val="baseline"/>
              </w:rPr>
            </w:pPr>
            <w:r w:rsidDel="00000000" w:rsidR="00000000" w:rsidRPr="00000000">
              <w:rPr>
                <w:rtl w:val="0"/>
              </w:rPr>
            </w:r>
          </w:p>
          <w:p w:rsidR="00000000" w:rsidDel="00000000" w:rsidP="00000000" w:rsidRDefault="00000000" w:rsidRPr="00000000" w14:paraId="00000094">
            <w:pPr>
              <w:ind w:left="57" w:firstLine="0"/>
              <w:rPr>
                <w:vertAlign w:val="baseline"/>
              </w:rPr>
            </w:pPr>
            <w:r w:rsidDel="00000000" w:rsidR="00000000" w:rsidRPr="00000000">
              <w:rPr>
                <w:rtl w:val="0"/>
              </w:rPr>
            </w:r>
          </w:p>
        </w:tc>
        <w:tc>
          <w:tcPr>
            <w:vAlign w:val="top"/>
          </w:tcPr>
          <w:p w:rsidR="00000000" w:rsidDel="00000000" w:rsidP="00000000" w:rsidRDefault="00000000" w:rsidRPr="00000000" w14:paraId="00000095">
            <w:pPr>
              <w:rPr>
                <w:vertAlign w:val="baseline"/>
              </w:rPr>
            </w:pPr>
            <w:r w:rsidDel="00000000" w:rsidR="00000000" w:rsidRPr="00000000">
              <w:rPr>
                <w:vertAlign w:val="baseline"/>
                <w:rtl w:val="0"/>
              </w:rPr>
              <w:t xml:space="preserve">All required written content is completed, clearly written, and is accurate.</w:t>
            </w:r>
          </w:p>
          <w:p w:rsidR="00000000" w:rsidDel="00000000" w:rsidP="00000000" w:rsidRDefault="00000000" w:rsidRPr="00000000" w14:paraId="00000096">
            <w:pPr>
              <w:rPr>
                <w:vertAlign w:val="baseline"/>
              </w:rPr>
            </w:pPr>
            <w:r w:rsidDel="00000000" w:rsidR="00000000" w:rsidRPr="00000000">
              <w:rPr>
                <w:rtl w:val="0"/>
              </w:rPr>
            </w:r>
          </w:p>
        </w:tc>
      </w:tr>
    </w:tbl>
    <w:p w:rsidR="00000000" w:rsidDel="00000000" w:rsidP="00000000" w:rsidRDefault="00000000" w:rsidRPr="00000000" w14:paraId="00000097">
      <w:pPr>
        <w:pageBreakBefore w:val="0"/>
        <w:rPr>
          <w:u w:val="single"/>
          <w:vertAlign w:val="baseline"/>
        </w:rPr>
      </w:pPr>
      <w:r w:rsidDel="00000000" w:rsidR="00000000" w:rsidRPr="00000000">
        <w:rPr>
          <w:rtl w:val="0"/>
        </w:rPr>
      </w:r>
    </w:p>
    <w:p w:rsidR="00000000" w:rsidDel="00000000" w:rsidP="00000000" w:rsidRDefault="00000000" w:rsidRPr="00000000" w14:paraId="00000098">
      <w:pPr>
        <w:pageBreakBefore w:val="0"/>
        <w:jc w:val="center"/>
        <w:rPr>
          <w:b w:val="0"/>
          <w:sz w:val="40"/>
          <w:szCs w:val="40"/>
          <w:vertAlign w:val="baseline"/>
        </w:rPr>
      </w:pPr>
      <w:r w:rsidDel="00000000" w:rsidR="00000000" w:rsidRPr="00000000">
        <w:rPr>
          <w:rtl w:val="0"/>
        </w:rPr>
      </w:r>
    </w:p>
    <w:p w:rsidR="00000000" w:rsidDel="00000000" w:rsidP="00000000" w:rsidRDefault="00000000" w:rsidRPr="00000000" w14:paraId="00000099">
      <w:pPr>
        <w:pageBreakBefore w:val="0"/>
        <w:jc w:val="center"/>
        <w:rPr>
          <w:b w:val="0"/>
          <w:sz w:val="40"/>
          <w:szCs w:val="4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36195</wp:posOffset>
            </wp:positionV>
            <wp:extent cx="2400300" cy="1859280"/>
            <wp:effectExtent b="0" l="0" r="0" t="0"/>
            <wp:wrapNone/>
            <wp:docPr id="58"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400300" cy="1859280"/>
                    </a:xfrm>
                    <a:prstGeom prst="rect"/>
                    <a:ln/>
                  </pic:spPr>
                </pic:pic>
              </a:graphicData>
            </a:graphic>
          </wp:anchor>
        </w:drawing>
      </w:r>
    </w:p>
    <w:p w:rsidR="00000000" w:rsidDel="00000000" w:rsidP="00000000" w:rsidRDefault="00000000" w:rsidRPr="00000000" w14:paraId="0000009A">
      <w:pPr>
        <w:pageBreakBefore w:val="0"/>
        <w:jc w:val="center"/>
        <w:rPr>
          <w:b w:val="0"/>
          <w:sz w:val="40"/>
          <w:szCs w:val="40"/>
          <w:vertAlign w:val="baseline"/>
        </w:rPr>
      </w:pPr>
      <w:r w:rsidDel="00000000" w:rsidR="00000000" w:rsidRPr="00000000">
        <w:rPr>
          <w:rtl w:val="0"/>
        </w:rPr>
      </w:r>
    </w:p>
    <w:p w:rsidR="00000000" w:rsidDel="00000000" w:rsidP="00000000" w:rsidRDefault="00000000" w:rsidRPr="00000000" w14:paraId="0000009B">
      <w:pPr>
        <w:pageBreakBefore w:val="0"/>
        <w:jc w:val="center"/>
        <w:rPr>
          <w:b w:val="0"/>
          <w:sz w:val="40"/>
          <w:szCs w:val="40"/>
          <w:vertAlign w:val="baseline"/>
        </w:rPr>
      </w:pPr>
      <w:r w:rsidDel="00000000" w:rsidR="00000000" w:rsidRPr="00000000">
        <w:rPr>
          <w:rtl w:val="0"/>
        </w:rPr>
      </w:r>
    </w:p>
    <w:p w:rsidR="00000000" w:rsidDel="00000000" w:rsidP="00000000" w:rsidRDefault="00000000" w:rsidRPr="00000000" w14:paraId="0000009C">
      <w:pPr>
        <w:pageBreakBefore w:val="0"/>
        <w:jc w:val="center"/>
        <w:rPr>
          <w:b w:val="0"/>
          <w:sz w:val="40"/>
          <w:szCs w:val="40"/>
          <w:vertAlign w:val="baseline"/>
        </w:rPr>
      </w:pPr>
      <w:r w:rsidDel="00000000" w:rsidR="00000000" w:rsidRPr="00000000">
        <w:rPr>
          <w:rtl w:val="0"/>
        </w:rPr>
      </w:r>
    </w:p>
    <w:p w:rsidR="00000000" w:rsidDel="00000000" w:rsidP="00000000" w:rsidRDefault="00000000" w:rsidRPr="00000000" w14:paraId="0000009D">
      <w:pPr>
        <w:pageBreakBefore w:val="0"/>
        <w:jc w:val="center"/>
        <w:rPr>
          <w:b w:val="0"/>
          <w:sz w:val="40"/>
          <w:szCs w:val="40"/>
          <w:vertAlign w:val="baseline"/>
        </w:rPr>
      </w:pPr>
      <w:r w:rsidDel="00000000" w:rsidR="00000000" w:rsidRPr="00000000">
        <w:rPr>
          <w:rtl w:val="0"/>
        </w:rPr>
      </w:r>
    </w:p>
    <w:p w:rsidR="00000000" w:rsidDel="00000000" w:rsidP="00000000" w:rsidRDefault="00000000" w:rsidRPr="00000000" w14:paraId="0000009E">
      <w:pPr>
        <w:pageBreakBefore w:val="0"/>
        <w:jc w:val="center"/>
        <w:rPr>
          <w:b w:val="0"/>
          <w:sz w:val="40"/>
          <w:szCs w:val="40"/>
          <w:vertAlign w:val="baseline"/>
        </w:rPr>
      </w:pPr>
      <w:r w:rsidDel="00000000" w:rsidR="00000000" w:rsidRPr="00000000">
        <w:rPr>
          <w:rtl w:val="0"/>
        </w:rPr>
      </w:r>
    </w:p>
    <w:p w:rsidR="00000000" w:rsidDel="00000000" w:rsidP="00000000" w:rsidRDefault="00000000" w:rsidRPr="00000000" w14:paraId="0000009F">
      <w:pPr>
        <w:pageBreakBefore w:val="0"/>
        <w:rPr>
          <w:vertAlign w:val="baseline"/>
        </w:rPr>
      </w:pPr>
      <w:r w:rsidDel="00000000" w:rsidR="00000000" w:rsidRPr="00000000">
        <w:rPr>
          <w:rtl w:val="0"/>
        </w:rPr>
      </w:r>
    </w:p>
    <w:p w:rsidR="00000000" w:rsidDel="00000000" w:rsidP="00000000" w:rsidRDefault="00000000" w:rsidRPr="00000000" w14:paraId="000000A0">
      <w:pPr>
        <w:pageBreakBefore w:val="0"/>
        <w:tabs>
          <w:tab w:val="left" w:pos="540"/>
        </w:tabs>
        <w:rPr>
          <w:sz w:val="28"/>
          <w:szCs w:val="28"/>
          <w:vertAlign w:val="baseline"/>
        </w:rPr>
      </w:pPr>
      <w:r w:rsidDel="00000000" w:rsidR="00000000" w:rsidRPr="00000000">
        <w:rPr>
          <w:rtl w:val="0"/>
        </w:rPr>
      </w:r>
    </w:p>
    <w:p w:rsidR="00000000" w:rsidDel="00000000" w:rsidP="00000000" w:rsidRDefault="00000000" w:rsidRPr="00000000" w14:paraId="000000A1">
      <w:pPr>
        <w:pageBreakBefore w:val="0"/>
        <w:rPr>
          <w:vertAlign w:val="baseline"/>
        </w:rPr>
      </w:pPr>
      <w:r w:rsidDel="00000000" w:rsidR="00000000" w:rsidRPr="00000000">
        <w:rPr>
          <w:rtl w:val="0"/>
        </w:rPr>
      </w:r>
    </w:p>
    <w:p w:rsidR="00000000" w:rsidDel="00000000" w:rsidP="00000000" w:rsidRDefault="00000000" w:rsidRPr="00000000" w14:paraId="000000A2">
      <w:pPr>
        <w:pageBreakBefore w:val="0"/>
        <w:rPr>
          <w:vertAlign w:val="baseline"/>
        </w:rPr>
      </w:pPr>
      <w:r w:rsidDel="00000000" w:rsidR="00000000" w:rsidRPr="00000000">
        <w:rPr>
          <w:rtl w:val="0"/>
        </w:rPr>
      </w:r>
    </w:p>
    <w:p w:rsidR="00000000" w:rsidDel="00000000" w:rsidP="00000000" w:rsidRDefault="00000000" w:rsidRPr="00000000" w14:paraId="000000A3">
      <w:pPr>
        <w:pageBreakBefore w:val="0"/>
        <w:rPr>
          <w:vertAlign w:val="baseline"/>
        </w:rPr>
      </w:pPr>
      <w:r w:rsidDel="00000000" w:rsidR="00000000" w:rsidRPr="00000000">
        <w:rPr>
          <w:rtl w:val="0"/>
        </w:rPr>
      </w:r>
    </w:p>
    <w:p w:rsidR="00000000" w:rsidDel="00000000" w:rsidP="00000000" w:rsidRDefault="00000000" w:rsidRPr="00000000" w14:paraId="000000A4">
      <w:pPr>
        <w:pageBreakBefore w:val="0"/>
        <w:rPr>
          <w:vertAlign w:val="baseline"/>
        </w:rPr>
      </w:pPr>
      <w:r w:rsidDel="00000000" w:rsidR="00000000" w:rsidRPr="00000000">
        <w:rPr>
          <w:rtl w:val="0"/>
        </w:rPr>
      </w:r>
    </w:p>
    <w:p w:rsidR="00000000" w:rsidDel="00000000" w:rsidP="00000000" w:rsidRDefault="00000000" w:rsidRPr="00000000" w14:paraId="000000A5">
      <w:pPr>
        <w:pageBreakBefore w:val="0"/>
        <w:jc w:val="center"/>
        <w:rPr>
          <w:vertAlign w:val="baseline"/>
        </w:rPr>
      </w:pPr>
      <w:r w:rsidDel="00000000" w:rsidR="00000000" w:rsidRPr="00000000">
        <w:rPr>
          <w:rtl w:val="0"/>
        </w:rPr>
      </w:r>
    </w:p>
    <w:p w:rsidR="00000000" w:rsidDel="00000000" w:rsidP="00000000" w:rsidRDefault="00000000" w:rsidRPr="00000000" w14:paraId="000000A6">
      <w:pPr>
        <w:pageBreakBefore w:val="0"/>
        <w:tabs>
          <w:tab w:val="left" w:pos="1095"/>
        </w:tabs>
        <w:rPr>
          <w:vertAlign w:val="baseline"/>
        </w:rPr>
      </w:pPr>
      <w:r w:rsidDel="00000000" w:rsidR="00000000" w:rsidRPr="00000000">
        <w:rPr>
          <w:rtl w:val="0"/>
        </w:rPr>
      </w:r>
    </w:p>
    <w:p w:rsidR="00000000" w:rsidDel="00000000" w:rsidP="00000000" w:rsidRDefault="00000000" w:rsidRPr="00000000" w14:paraId="000000A7">
      <w:pPr>
        <w:pageBreakBefore w:val="0"/>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A8">
      <w:pPr>
        <w:pageBreakBefore w:val="0"/>
        <w:ind w:left="720" w:firstLine="0"/>
        <w:rPr>
          <w:rFonts w:ascii="Tahoma" w:cs="Tahoma" w:eastAsia="Tahoma" w:hAnsi="Tahoma"/>
          <w:vertAlign w:val="baseline"/>
        </w:rPr>
      </w:pPr>
      <w:r w:rsidDel="00000000" w:rsidR="00000000" w:rsidRPr="00000000">
        <w:rPr>
          <w:vertAlign w:val="baseline"/>
          <w:rtl w:val="0"/>
        </w:rPr>
        <w:t xml:space="preserve"> </w:t>
      </w:r>
      <w:r w:rsidDel="00000000" w:rsidR="00000000" w:rsidRPr="00000000">
        <w:rPr>
          <w:rFonts w:ascii="Tahoma" w:cs="Tahoma" w:eastAsia="Tahoma" w:hAnsi="Tahoma"/>
          <w:vertAlign w:val="baseline"/>
          <w:rtl w:val="0"/>
        </w:rPr>
        <w:t xml:space="preserve">The five steps you will follow in doing this assignment are outlined below.</w:t>
      </w:r>
    </w:p>
    <w:p w:rsidR="00000000" w:rsidDel="00000000" w:rsidP="00000000" w:rsidRDefault="00000000" w:rsidRPr="00000000" w14:paraId="000000A9">
      <w:pPr>
        <w:pageBreakBefore w:val="0"/>
        <w:ind w:left="720" w:firstLine="0"/>
        <w:rPr>
          <w:rFonts w:ascii="Tahoma" w:cs="Tahoma" w:eastAsia="Tahoma" w:hAnsi="Tahoma"/>
        </w:rPr>
      </w:pPr>
      <w:r w:rsidDel="00000000" w:rsidR="00000000" w:rsidRPr="00000000">
        <w:rPr>
          <w:rtl w:val="0"/>
        </w:rPr>
      </w:r>
    </w:p>
    <w:p w:rsidR="00000000" w:rsidDel="00000000" w:rsidP="00000000" w:rsidRDefault="00000000" w:rsidRPr="00000000" w14:paraId="000000AA">
      <w:pPr>
        <w:pageBreakBefore w:val="0"/>
        <w:ind w:left="720" w:firstLine="0"/>
        <w:rPr>
          <w:rFonts w:ascii="Tahoma" w:cs="Tahoma" w:eastAsia="Tahoma" w:hAnsi="Tahoma"/>
        </w:rPr>
      </w:pPr>
      <w:r w:rsidDel="00000000" w:rsidR="00000000" w:rsidRPr="00000000">
        <w:rPr>
          <w:rtl w:val="0"/>
        </w:rPr>
      </w:r>
    </w:p>
    <w:p w:rsidR="00000000" w:rsidDel="00000000" w:rsidP="00000000" w:rsidRDefault="00000000" w:rsidRPr="00000000" w14:paraId="000000AB">
      <w:pPr>
        <w:pStyle w:val="Heading1"/>
        <w:pageBreakBefore w:val="0"/>
        <w:numPr>
          <w:ilvl w:val="0"/>
          <w:numId w:val="2"/>
        </w:numPr>
        <w:spacing w:after="0" w:before="0" w:lineRule="auto"/>
        <w:ind w:left="1440" w:hanging="360"/>
        <w:rPr/>
      </w:pPr>
      <w:r w:rsidDel="00000000" w:rsidR="00000000" w:rsidRPr="00000000">
        <w:rPr>
          <w:b w:val="1"/>
          <w:vertAlign w:val="baseline"/>
          <w:rtl w:val="0"/>
        </w:rPr>
        <w:t xml:space="preserve">DECIDING</w:t>
      </w:r>
      <w:r w:rsidDel="00000000" w:rsidR="00000000" w:rsidRPr="00000000">
        <w:rPr>
          <w:rtl w:val="0"/>
        </w:rPr>
      </w:r>
    </w:p>
    <w:p w:rsidR="00000000" w:rsidDel="00000000" w:rsidP="00000000" w:rsidRDefault="00000000" w:rsidRPr="00000000" w14:paraId="000000AC">
      <w:pPr>
        <w:pageBreakBefore w:val="0"/>
        <w:numPr>
          <w:ilvl w:val="0"/>
          <w:numId w:val="3"/>
        </w:numPr>
        <w:ind w:left="360" w:hanging="360"/>
        <w:rPr>
          <w:b w:val="0"/>
        </w:rPr>
      </w:pPr>
      <w:r w:rsidDel="00000000" w:rsidR="00000000" w:rsidRPr="00000000">
        <w:rPr>
          <w:rFonts w:ascii="Tahoma" w:cs="Tahoma" w:eastAsia="Tahoma" w:hAnsi="Tahoma"/>
          <w:vertAlign w:val="baseline"/>
          <w:rtl w:val="0"/>
        </w:rPr>
        <w:t xml:space="preserve">What am I expected to do/produce?</w:t>
      </w:r>
      <w:r w:rsidDel="00000000" w:rsidR="00000000" w:rsidRPr="00000000">
        <w:rPr>
          <w:rtl w:val="0"/>
        </w:rPr>
      </w:r>
    </w:p>
    <w:p w:rsidR="00000000" w:rsidDel="00000000" w:rsidP="00000000" w:rsidRDefault="00000000" w:rsidRPr="00000000" w14:paraId="000000AD">
      <w:pPr>
        <w:pageBreakBefore w:val="0"/>
        <w:numPr>
          <w:ilvl w:val="0"/>
          <w:numId w:val="3"/>
        </w:numPr>
        <w:ind w:left="360" w:hanging="360"/>
        <w:rPr>
          <w:b w:val="0"/>
        </w:rPr>
      </w:pPr>
      <w:r w:rsidDel="00000000" w:rsidR="00000000" w:rsidRPr="00000000">
        <w:rPr>
          <w:rFonts w:ascii="Tahoma" w:cs="Tahoma" w:eastAsia="Tahoma" w:hAnsi="Tahoma"/>
          <w:vertAlign w:val="baseline"/>
          <w:rtl w:val="0"/>
        </w:rPr>
        <w:t xml:space="preserve">What do I know already?</w:t>
      </w:r>
      <w:r w:rsidDel="00000000" w:rsidR="00000000" w:rsidRPr="00000000">
        <w:rPr>
          <w:rtl w:val="0"/>
        </w:rPr>
      </w:r>
    </w:p>
    <w:p w:rsidR="00000000" w:rsidDel="00000000" w:rsidP="00000000" w:rsidRDefault="00000000" w:rsidRPr="00000000" w14:paraId="000000AE">
      <w:pPr>
        <w:pageBreakBefore w:val="0"/>
        <w:numPr>
          <w:ilvl w:val="0"/>
          <w:numId w:val="3"/>
        </w:numPr>
        <w:ind w:left="360" w:hanging="360"/>
        <w:rPr>
          <w:b w:val="0"/>
        </w:rPr>
      </w:pPr>
      <w:r w:rsidDel="00000000" w:rsidR="00000000" w:rsidRPr="00000000">
        <w:rPr>
          <w:rFonts w:ascii="Tahoma" w:cs="Tahoma" w:eastAsia="Tahoma" w:hAnsi="Tahoma"/>
          <w:vertAlign w:val="baseline"/>
          <w:rtl w:val="0"/>
        </w:rPr>
        <w:t xml:space="preserve">What do I need to find out?</w:t>
      </w:r>
      <w:r w:rsidDel="00000000" w:rsidR="00000000" w:rsidRPr="00000000">
        <w:rPr>
          <w:rtl w:val="0"/>
        </w:rPr>
      </w:r>
    </w:p>
    <w:p w:rsidR="00000000" w:rsidDel="00000000" w:rsidP="00000000" w:rsidRDefault="00000000" w:rsidRPr="00000000" w14:paraId="000000AF">
      <w:pPr>
        <w:pageBreakBefore w:val="0"/>
        <w:numPr>
          <w:ilvl w:val="0"/>
          <w:numId w:val="3"/>
        </w:numPr>
        <w:ind w:left="360" w:hanging="360"/>
        <w:rPr>
          <w:b w:val="0"/>
        </w:rPr>
      </w:pPr>
      <w:r w:rsidDel="00000000" w:rsidR="00000000" w:rsidRPr="00000000">
        <w:rPr>
          <w:rFonts w:ascii="Tahoma" w:cs="Tahoma" w:eastAsia="Tahoma" w:hAnsi="Tahoma"/>
          <w:vertAlign w:val="baseline"/>
          <w:rtl w:val="0"/>
        </w:rPr>
        <w:t xml:space="preserve">What sort of questions do I need to get answered?</w:t>
      </w:r>
      <w:r w:rsidDel="00000000" w:rsidR="00000000" w:rsidRPr="00000000">
        <w:rPr>
          <w:rtl w:val="0"/>
        </w:rPr>
      </w:r>
    </w:p>
    <w:p w:rsidR="00000000" w:rsidDel="00000000" w:rsidP="00000000" w:rsidRDefault="00000000" w:rsidRPr="00000000" w14:paraId="000000B0">
      <w:pPr>
        <w:pageBreakBefore w:val="0"/>
        <w:numPr>
          <w:ilvl w:val="0"/>
          <w:numId w:val="3"/>
        </w:numPr>
        <w:ind w:left="360" w:hanging="360"/>
        <w:rPr>
          <w:b w:val="0"/>
        </w:rPr>
      </w:pPr>
      <w:r w:rsidDel="00000000" w:rsidR="00000000" w:rsidRPr="00000000">
        <w:rPr>
          <w:rFonts w:ascii="Tahoma" w:cs="Tahoma" w:eastAsia="Tahoma" w:hAnsi="Tahoma"/>
          <w:vertAlign w:val="baseline"/>
          <w:rtl w:val="0"/>
        </w:rPr>
        <w:t xml:space="preserve">Where could I go to get this sort of information?</w:t>
      </w:r>
      <w:r w:rsidDel="00000000" w:rsidR="00000000" w:rsidRPr="00000000">
        <w:rPr>
          <w:rtl w:val="0"/>
        </w:rPr>
      </w:r>
    </w:p>
    <w:p w:rsidR="00000000" w:rsidDel="00000000" w:rsidP="00000000" w:rsidRDefault="00000000" w:rsidRPr="00000000" w14:paraId="000000B1">
      <w:pPr>
        <w:pageBreakBefore w:val="0"/>
        <w:numPr>
          <w:ilvl w:val="0"/>
          <w:numId w:val="3"/>
        </w:numPr>
        <w:ind w:left="360" w:hanging="360"/>
        <w:rPr>
          <w:b w:val="0"/>
        </w:rPr>
      </w:pPr>
      <w:r w:rsidDel="00000000" w:rsidR="00000000" w:rsidRPr="00000000">
        <w:rPr>
          <w:rFonts w:ascii="Tahoma" w:cs="Tahoma" w:eastAsia="Tahoma" w:hAnsi="Tahoma"/>
          <w:vertAlign w:val="baseline"/>
          <w:rtl w:val="0"/>
        </w:rPr>
        <w:t xml:space="preserve">Can I find this information using the library books and files, the school’s network reference collection, CD Roms, text books, local library?</w:t>
      </w:r>
      <w:r w:rsidDel="00000000" w:rsidR="00000000" w:rsidRPr="00000000">
        <w:rPr>
          <w:rtl w:val="0"/>
        </w:rPr>
      </w:r>
    </w:p>
    <w:p w:rsidR="00000000" w:rsidDel="00000000" w:rsidP="00000000" w:rsidRDefault="00000000" w:rsidRPr="00000000" w14:paraId="000000B2">
      <w:pPr>
        <w:pageBreakBefore w:val="0"/>
        <w:ind w:left="72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B3">
      <w:pPr>
        <w:pageBreakBefore w:val="0"/>
        <w:ind w:left="720" w:firstLine="0"/>
        <w:rPr>
          <w:rFonts w:ascii="Tahoma" w:cs="Tahoma" w:eastAsia="Tahoma" w:hAnsi="Tahoma"/>
          <w:b w:val="0"/>
          <w:vertAlign w:val="baseline"/>
        </w:rPr>
      </w:pPr>
      <w:r w:rsidDel="00000000" w:rsidR="00000000" w:rsidRPr="00000000">
        <w:rPr>
          <w:rFonts w:ascii="Tahoma" w:cs="Tahoma" w:eastAsia="Tahoma" w:hAnsi="Tahoma"/>
          <w:vertAlign w:val="baseline"/>
          <w:rtl w:val="0"/>
        </w:rPr>
        <w:t xml:space="preserve">COMPLETE THE INQUIRY PLANNING SHEET AND HAND IN ON _______________________</w:t>
      </w:r>
      <w:r w:rsidDel="00000000" w:rsidR="00000000" w:rsidRPr="00000000">
        <w:rPr>
          <w:rtl w:val="0"/>
        </w:rPr>
      </w:r>
    </w:p>
    <w:p w:rsidR="00000000" w:rsidDel="00000000" w:rsidP="00000000" w:rsidRDefault="00000000" w:rsidRPr="00000000" w14:paraId="000000B4">
      <w:pPr>
        <w:pageBreakBefore w:val="0"/>
        <w:ind w:left="72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B5">
      <w:pPr>
        <w:pStyle w:val="Heading1"/>
        <w:pageBreakBefore w:val="0"/>
        <w:numPr>
          <w:ilvl w:val="0"/>
          <w:numId w:val="2"/>
        </w:numPr>
        <w:spacing w:after="0" w:before="0" w:lineRule="auto"/>
        <w:ind w:left="1440" w:hanging="360"/>
        <w:rPr/>
      </w:pPr>
      <w:r w:rsidDel="00000000" w:rsidR="00000000" w:rsidRPr="00000000">
        <w:rPr>
          <w:b w:val="1"/>
          <w:vertAlign w:val="baseline"/>
          <w:rtl w:val="0"/>
        </w:rPr>
        <w:t xml:space="preserve">RECORDING THE INFORMATION</w:t>
      </w:r>
      <w:r w:rsidDel="00000000" w:rsidR="00000000" w:rsidRPr="00000000">
        <w:rPr>
          <w:rtl w:val="0"/>
        </w:rPr>
      </w:r>
    </w:p>
    <w:p w:rsidR="00000000" w:rsidDel="00000000" w:rsidP="00000000" w:rsidRDefault="00000000" w:rsidRPr="00000000" w14:paraId="000000B6">
      <w:pPr>
        <w:pageBreakBefore w:val="0"/>
        <w:numPr>
          <w:ilvl w:val="0"/>
          <w:numId w:val="8"/>
        </w:numPr>
        <w:ind w:left="360" w:hanging="360"/>
        <w:rPr/>
      </w:pPr>
      <w:r w:rsidDel="00000000" w:rsidR="00000000" w:rsidRPr="00000000">
        <w:rPr>
          <w:rFonts w:ascii="Tahoma" w:cs="Tahoma" w:eastAsia="Tahoma" w:hAnsi="Tahoma"/>
          <w:vertAlign w:val="baseline"/>
          <w:rtl w:val="0"/>
        </w:rPr>
        <w:t xml:space="preserve">What do I need to make a note of?</w:t>
      </w:r>
      <w:r w:rsidDel="00000000" w:rsidR="00000000" w:rsidRPr="00000000">
        <w:rPr>
          <w:rtl w:val="0"/>
        </w:rPr>
      </w:r>
    </w:p>
    <w:p w:rsidR="00000000" w:rsidDel="00000000" w:rsidP="00000000" w:rsidRDefault="00000000" w:rsidRPr="00000000" w14:paraId="000000B7">
      <w:pPr>
        <w:pageBreakBefore w:val="0"/>
        <w:numPr>
          <w:ilvl w:val="0"/>
          <w:numId w:val="8"/>
        </w:numPr>
        <w:ind w:left="360" w:hanging="360"/>
        <w:rPr/>
      </w:pPr>
      <w:r w:rsidDel="00000000" w:rsidR="00000000" w:rsidRPr="00000000">
        <w:rPr>
          <w:rFonts w:ascii="Tahoma" w:cs="Tahoma" w:eastAsia="Tahoma" w:hAnsi="Tahoma"/>
          <w:vertAlign w:val="baseline"/>
          <w:rtl w:val="0"/>
        </w:rPr>
        <w:t xml:space="preserve">How can I organise my notes?</w:t>
      </w:r>
      <w:r w:rsidDel="00000000" w:rsidR="00000000" w:rsidRPr="00000000">
        <w:rPr>
          <w:rtl w:val="0"/>
        </w:rPr>
      </w:r>
    </w:p>
    <w:p w:rsidR="00000000" w:rsidDel="00000000" w:rsidP="00000000" w:rsidRDefault="00000000" w:rsidRPr="00000000" w14:paraId="000000B8">
      <w:pPr>
        <w:pageBreakBefore w:val="0"/>
        <w:numPr>
          <w:ilvl w:val="0"/>
          <w:numId w:val="8"/>
        </w:numPr>
        <w:ind w:left="360" w:hanging="360"/>
        <w:rPr/>
      </w:pPr>
      <w:r w:rsidDel="00000000" w:rsidR="00000000" w:rsidRPr="00000000">
        <w:rPr>
          <w:rFonts w:ascii="Tahoma" w:cs="Tahoma" w:eastAsia="Tahoma" w:hAnsi="Tahoma"/>
          <w:vertAlign w:val="baseline"/>
          <w:rtl w:val="0"/>
        </w:rPr>
        <w:t xml:space="preserve">Have I kept a record of where I got my information from?</w:t>
      </w:r>
      <w:r w:rsidDel="00000000" w:rsidR="00000000" w:rsidRPr="00000000">
        <w:rPr>
          <w:rtl w:val="0"/>
        </w:rPr>
      </w:r>
    </w:p>
    <w:p w:rsidR="00000000" w:rsidDel="00000000" w:rsidP="00000000" w:rsidRDefault="00000000" w:rsidRPr="00000000" w14:paraId="000000B9">
      <w:pPr>
        <w:pageBreakBefore w:val="0"/>
        <w:ind w:left="72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BA">
      <w:pPr>
        <w:pageBreakBefore w:val="0"/>
        <w:ind w:left="720" w:firstLine="0"/>
        <w:rPr>
          <w:rFonts w:ascii="Tahoma" w:cs="Tahoma" w:eastAsia="Tahoma" w:hAnsi="Tahoma"/>
          <w:vertAlign w:val="baseline"/>
        </w:rPr>
      </w:pPr>
      <w:r w:rsidDel="00000000" w:rsidR="00000000" w:rsidRPr="00000000">
        <w:rPr>
          <w:rFonts w:ascii="Tahoma" w:cs="Tahoma" w:eastAsia="Tahoma" w:hAnsi="Tahoma"/>
          <w:vertAlign w:val="baseline"/>
          <w:rtl w:val="0"/>
        </w:rPr>
        <w:t xml:space="preserve">KEEP ALL MATERIAL PRINTED OUT AND DRAFT WORK TO HAND IN WITH MY ASSIGNMENT</w:t>
      </w:r>
    </w:p>
    <w:p w:rsidR="00000000" w:rsidDel="00000000" w:rsidP="00000000" w:rsidRDefault="00000000" w:rsidRPr="00000000" w14:paraId="000000BB">
      <w:pPr>
        <w:pStyle w:val="Heading1"/>
        <w:pageBreakBefore w:val="0"/>
        <w:ind w:left="1800" w:firstLine="0"/>
        <w:rPr>
          <w:vertAlign w:val="baseline"/>
        </w:rPr>
      </w:pPr>
      <w:r w:rsidDel="00000000" w:rsidR="00000000" w:rsidRPr="00000000">
        <w:rPr>
          <w:rtl w:val="0"/>
        </w:rPr>
      </w:r>
    </w:p>
    <w:p w:rsidR="00000000" w:rsidDel="00000000" w:rsidP="00000000" w:rsidRDefault="00000000" w:rsidRPr="00000000" w14:paraId="000000BC">
      <w:pPr>
        <w:pStyle w:val="Heading1"/>
        <w:pageBreakBefore w:val="0"/>
        <w:numPr>
          <w:ilvl w:val="0"/>
          <w:numId w:val="2"/>
        </w:numPr>
        <w:spacing w:after="0" w:before="0" w:lineRule="auto"/>
        <w:ind w:left="1440" w:hanging="360"/>
        <w:rPr/>
      </w:pPr>
      <w:r w:rsidDel="00000000" w:rsidR="00000000" w:rsidRPr="00000000">
        <w:rPr>
          <w:b w:val="1"/>
          <w:vertAlign w:val="baseline"/>
          <w:rtl w:val="0"/>
        </w:rPr>
        <w:t xml:space="preserve">USING THE INFORMATION</w:t>
      </w:r>
      <w:r w:rsidDel="00000000" w:rsidR="00000000" w:rsidRPr="00000000">
        <w:rPr>
          <w:rtl w:val="0"/>
        </w:rPr>
      </w:r>
    </w:p>
    <w:p w:rsidR="00000000" w:rsidDel="00000000" w:rsidP="00000000" w:rsidRDefault="00000000" w:rsidRPr="00000000" w14:paraId="000000BD">
      <w:pPr>
        <w:pageBreakBefore w:val="0"/>
        <w:numPr>
          <w:ilvl w:val="0"/>
          <w:numId w:val="7"/>
        </w:numPr>
        <w:ind w:left="360" w:hanging="360"/>
        <w:rPr>
          <w:b w:val="0"/>
        </w:rPr>
      </w:pPr>
      <w:r w:rsidDel="00000000" w:rsidR="00000000" w:rsidRPr="00000000">
        <w:rPr>
          <w:rFonts w:ascii="Tahoma" w:cs="Tahoma" w:eastAsia="Tahoma" w:hAnsi="Tahoma"/>
          <w:vertAlign w:val="baseline"/>
          <w:rtl w:val="0"/>
        </w:rPr>
        <w:t xml:space="preserve">What do these resources tell me?</w:t>
      </w:r>
      <w:r w:rsidDel="00000000" w:rsidR="00000000" w:rsidRPr="00000000">
        <w:rPr>
          <w:rtl w:val="0"/>
        </w:rPr>
      </w:r>
    </w:p>
    <w:p w:rsidR="00000000" w:rsidDel="00000000" w:rsidP="00000000" w:rsidRDefault="00000000" w:rsidRPr="00000000" w14:paraId="000000BE">
      <w:pPr>
        <w:pageBreakBefore w:val="0"/>
        <w:numPr>
          <w:ilvl w:val="0"/>
          <w:numId w:val="7"/>
        </w:numPr>
        <w:ind w:left="360" w:hanging="360"/>
        <w:rPr>
          <w:b w:val="0"/>
        </w:rPr>
      </w:pPr>
      <w:r w:rsidDel="00000000" w:rsidR="00000000" w:rsidRPr="00000000">
        <w:rPr>
          <w:rFonts w:ascii="Tahoma" w:cs="Tahoma" w:eastAsia="Tahoma" w:hAnsi="Tahoma"/>
          <w:vertAlign w:val="baseline"/>
          <w:rtl w:val="0"/>
        </w:rPr>
        <w:t xml:space="preserve">Do they answer the questions that I need to answer?</w:t>
      </w:r>
      <w:r w:rsidDel="00000000" w:rsidR="00000000" w:rsidRPr="00000000">
        <w:rPr>
          <w:rtl w:val="0"/>
        </w:rPr>
      </w:r>
    </w:p>
    <w:p w:rsidR="00000000" w:rsidDel="00000000" w:rsidP="00000000" w:rsidRDefault="00000000" w:rsidRPr="00000000" w14:paraId="000000BF">
      <w:pPr>
        <w:pageBreakBefore w:val="0"/>
        <w:numPr>
          <w:ilvl w:val="0"/>
          <w:numId w:val="7"/>
        </w:numPr>
        <w:ind w:left="360" w:hanging="360"/>
        <w:rPr>
          <w:b w:val="0"/>
        </w:rPr>
      </w:pPr>
      <w:r w:rsidDel="00000000" w:rsidR="00000000" w:rsidRPr="00000000">
        <w:rPr>
          <w:rFonts w:ascii="Tahoma" w:cs="Tahoma" w:eastAsia="Tahoma" w:hAnsi="Tahoma"/>
          <w:vertAlign w:val="baseline"/>
          <w:rtl w:val="0"/>
        </w:rPr>
        <w:t xml:space="preserve">Do I have the skills to extract the information from the resources or do I need something simpler?</w:t>
      </w:r>
      <w:r w:rsidDel="00000000" w:rsidR="00000000" w:rsidRPr="00000000">
        <w:rPr>
          <w:rtl w:val="0"/>
        </w:rPr>
      </w:r>
    </w:p>
    <w:p w:rsidR="00000000" w:rsidDel="00000000" w:rsidP="00000000" w:rsidRDefault="00000000" w:rsidRPr="00000000" w14:paraId="000000C0">
      <w:pPr>
        <w:pageBreakBefore w:val="0"/>
        <w:ind w:left="72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C1">
      <w:pPr>
        <w:pageBreakBefore w:val="0"/>
        <w:ind w:left="72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C2">
      <w:pPr>
        <w:pStyle w:val="Heading1"/>
        <w:pageBreakBefore w:val="0"/>
        <w:numPr>
          <w:ilvl w:val="0"/>
          <w:numId w:val="2"/>
        </w:numPr>
        <w:spacing w:after="0" w:before="0" w:lineRule="auto"/>
        <w:ind w:left="1440" w:hanging="360"/>
        <w:rPr/>
      </w:pPr>
      <w:r w:rsidDel="00000000" w:rsidR="00000000" w:rsidRPr="00000000">
        <w:rPr>
          <w:b w:val="1"/>
          <w:vertAlign w:val="baseline"/>
          <w:rtl w:val="0"/>
        </w:rPr>
        <w:t xml:space="preserve">PRESENTING MY INFORMATION</w:t>
      </w:r>
      <w:r w:rsidDel="00000000" w:rsidR="00000000" w:rsidRPr="00000000">
        <w:rPr>
          <w:rtl w:val="0"/>
        </w:rPr>
      </w:r>
    </w:p>
    <w:p w:rsidR="00000000" w:rsidDel="00000000" w:rsidP="00000000" w:rsidRDefault="00000000" w:rsidRPr="00000000" w14:paraId="000000C3">
      <w:pPr>
        <w:pageBreakBefore w:val="0"/>
        <w:numPr>
          <w:ilvl w:val="0"/>
          <w:numId w:val="9"/>
        </w:numPr>
        <w:ind w:left="360" w:hanging="360"/>
        <w:rPr/>
      </w:pPr>
      <w:r w:rsidDel="00000000" w:rsidR="00000000" w:rsidRPr="00000000">
        <w:rPr>
          <w:rFonts w:ascii="Tahoma" w:cs="Tahoma" w:eastAsia="Tahoma" w:hAnsi="Tahoma"/>
          <w:vertAlign w:val="baseline"/>
          <w:rtl w:val="0"/>
        </w:rPr>
        <w:t xml:space="preserve">What do my assignment instructions tell me to do?</w:t>
      </w:r>
      <w:r w:rsidDel="00000000" w:rsidR="00000000" w:rsidRPr="00000000">
        <w:rPr>
          <w:rtl w:val="0"/>
        </w:rPr>
      </w:r>
    </w:p>
    <w:p w:rsidR="00000000" w:rsidDel="00000000" w:rsidP="00000000" w:rsidRDefault="00000000" w:rsidRPr="00000000" w14:paraId="000000C4">
      <w:pPr>
        <w:pageBreakBefore w:val="0"/>
        <w:numPr>
          <w:ilvl w:val="0"/>
          <w:numId w:val="9"/>
        </w:numPr>
        <w:ind w:left="360" w:hanging="360"/>
        <w:rPr/>
      </w:pPr>
      <w:r w:rsidDel="00000000" w:rsidR="00000000" w:rsidRPr="00000000">
        <w:rPr>
          <w:rFonts w:ascii="Tahoma" w:cs="Tahoma" w:eastAsia="Tahoma" w:hAnsi="Tahoma"/>
          <w:vertAlign w:val="baseline"/>
          <w:rtl w:val="0"/>
        </w:rPr>
        <w:t xml:space="preserve">Have I read the marking schedule carefully? Have I missed anything out?</w:t>
      </w:r>
      <w:r w:rsidDel="00000000" w:rsidR="00000000" w:rsidRPr="00000000">
        <w:rPr>
          <w:rtl w:val="0"/>
        </w:rPr>
      </w:r>
    </w:p>
    <w:p w:rsidR="00000000" w:rsidDel="00000000" w:rsidP="00000000" w:rsidRDefault="00000000" w:rsidRPr="00000000" w14:paraId="000000C5">
      <w:pPr>
        <w:pageBreakBefore w:val="0"/>
        <w:ind w:left="72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C6">
      <w:pPr>
        <w:pStyle w:val="Heading1"/>
        <w:pageBreakBefore w:val="0"/>
        <w:numPr>
          <w:ilvl w:val="0"/>
          <w:numId w:val="2"/>
        </w:numPr>
        <w:spacing w:after="0" w:before="0" w:lineRule="auto"/>
        <w:ind w:left="1440" w:hanging="360"/>
        <w:rPr/>
      </w:pPr>
      <w:r w:rsidDel="00000000" w:rsidR="00000000" w:rsidRPr="00000000">
        <w:rPr>
          <w:b w:val="1"/>
          <w:vertAlign w:val="baseline"/>
          <w:rtl w:val="0"/>
        </w:rPr>
        <w:t xml:space="preserve">EVALUATING MY WORK</w:t>
      </w:r>
      <w:r w:rsidDel="00000000" w:rsidR="00000000" w:rsidRPr="00000000">
        <w:rPr>
          <w:rtl w:val="0"/>
        </w:rPr>
      </w:r>
    </w:p>
    <w:p w:rsidR="00000000" w:rsidDel="00000000" w:rsidP="00000000" w:rsidRDefault="00000000" w:rsidRPr="00000000" w14:paraId="000000C7">
      <w:pPr>
        <w:pageBreakBefore w:val="0"/>
        <w:numPr>
          <w:ilvl w:val="0"/>
          <w:numId w:val="1"/>
        </w:numPr>
        <w:ind w:left="360" w:hanging="360"/>
        <w:rPr/>
      </w:pPr>
      <w:r w:rsidDel="00000000" w:rsidR="00000000" w:rsidRPr="00000000">
        <w:rPr>
          <w:rFonts w:ascii="Tahoma" w:cs="Tahoma" w:eastAsia="Tahoma" w:hAnsi="Tahoma"/>
          <w:vertAlign w:val="baseline"/>
          <w:rtl w:val="0"/>
        </w:rPr>
        <w:t xml:space="preserve">How well do I think I have done?</w:t>
      </w:r>
      <w:r w:rsidDel="00000000" w:rsidR="00000000" w:rsidRPr="00000000">
        <w:rPr>
          <w:rtl w:val="0"/>
        </w:rPr>
      </w:r>
    </w:p>
    <w:p w:rsidR="00000000" w:rsidDel="00000000" w:rsidP="00000000" w:rsidRDefault="00000000" w:rsidRPr="00000000" w14:paraId="000000C8">
      <w:pPr>
        <w:pageBreakBefore w:val="0"/>
        <w:numPr>
          <w:ilvl w:val="0"/>
          <w:numId w:val="1"/>
        </w:numPr>
        <w:ind w:left="360" w:hanging="360"/>
        <w:rPr/>
      </w:pPr>
      <w:r w:rsidDel="00000000" w:rsidR="00000000" w:rsidRPr="00000000">
        <w:rPr>
          <w:rFonts w:ascii="Tahoma" w:cs="Tahoma" w:eastAsia="Tahoma" w:hAnsi="Tahoma"/>
          <w:vertAlign w:val="baseline"/>
          <w:rtl w:val="0"/>
        </w:rPr>
        <w:t xml:space="preserve">Am I satisfied with my assignment?</w:t>
      </w:r>
      <w:r w:rsidDel="00000000" w:rsidR="00000000" w:rsidRPr="00000000">
        <w:rPr>
          <w:rtl w:val="0"/>
        </w:rPr>
      </w:r>
    </w:p>
    <w:p w:rsidR="00000000" w:rsidDel="00000000" w:rsidP="00000000" w:rsidRDefault="00000000" w:rsidRPr="00000000" w14:paraId="000000C9">
      <w:pPr>
        <w:pageBreakBefore w:val="0"/>
        <w:numPr>
          <w:ilvl w:val="0"/>
          <w:numId w:val="1"/>
        </w:numPr>
        <w:ind w:left="360" w:hanging="360"/>
        <w:rPr/>
      </w:pPr>
      <w:r w:rsidDel="00000000" w:rsidR="00000000" w:rsidRPr="00000000">
        <w:rPr>
          <w:rFonts w:ascii="Tahoma" w:cs="Tahoma" w:eastAsia="Tahoma" w:hAnsi="Tahoma"/>
          <w:vertAlign w:val="baseline"/>
          <w:rtl w:val="0"/>
        </w:rPr>
        <w:t xml:space="preserve">What could I do better next time?</w:t>
      </w:r>
      <w:r w:rsidDel="00000000" w:rsidR="00000000" w:rsidRPr="00000000">
        <w:rPr>
          <w:rtl w:val="0"/>
        </w:rPr>
      </w:r>
    </w:p>
    <w:p w:rsidR="00000000" w:rsidDel="00000000" w:rsidP="00000000" w:rsidRDefault="00000000" w:rsidRPr="00000000" w14:paraId="000000CA">
      <w:pPr>
        <w:pageBreakBefore w:val="0"/>
        <w:numPr>
          <w:ilvl w:val="0"/>
          <w:numId w:val="1"/>
        </w:numPr>
        <w:ind w:left="360" w:hanging="360"/>
        <w:rPr/>
      </w:pPr>
      <w:r w:rsidDel="00000000" w:rsidR="00000000" w:rsidRPr="00000000">
        <w:rPr>
          <w:rFonts w:ascii="Tahoma" w:cs="Tahoma" w:eastAsia="Tahoma" w:hAnsi="Tahoma"/>
          <w:vertAlign w:val="baseline"/>
          <w:rtl w:val="0"/>
        </w:rPr>
        <w:t xml:space="preserve">What have I done really well and am proud of?</w:t>
      </w:r>
      <w:r w:rsidDel="00000000" w:rsidR="00000000" w:rsidRPr="00000000">
        <w:rPr>
          <w:rtl w:val="0"/>
        </w:rPr>
      </w:r>
    </w:p>
    <w:p w:rsidR="00000000" w:rsidDel="00000000" w:rsidP="00000000" w:rsidRDefault="00000000" w:rsidRPr="00000000" w14:paraId="000000CB">
      <w:pPr>
        <w:pageBreakBefore w:val="0"/>
        <w:ind w:left="720" w:firstLine="0"/>
        <w:rPr>
          <w:rFonts w:ascii="Tahoma" w:cs="Tahoma" w:eastAsia="Tahoma" w:hAnsi="Tahoma"/>
          <w:vertAlign w:val="baseline"/>
        </w:rPr>
      </w:pPr>
      <w:r w:rsidDel="00000000" w:rsidR="00000000" w:rsidRPr="00000000">
        <w:rPr>
          <w:rFonts w:ascii="Tahoma" w:cs="Tahoma" w:eastAsia="Tahoma" w:hAnsi="Tahoma"/>
          <w:vertAlign w:val="baseline"/>
          <w:rtl w:val="0"/>
        </w:rPr>
        <w:t xml:space="preserve">COMPLETE THE WEBSITE EVALUATION SHEET, SELF EVALUATION SHEET AND HAND IN WITH MY TOMBSTONE ON _____________________________</w:t>
      </w:r>
    </w:p>
    <w:p w:rsidR="00000000" w:rsidDel="00000000" w:rsidP="00000000" w:rsidRDefault="00000000" w:rsidRPr="00000000" w14:paraId="000000CC">
      <w:pPr>
        <w:pageBreakBefore w:val="0"/>
        <w:ind w:left="72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CD">
      <w:pPr>
        <w:pageBreakBefore w:val="0"/>
        <w:ind w:left="720" w:firstLine="0"/>
        <w:rPr>
          <w:rFonts w:ascii="Tahoma" w:cs="Tahoma" w:eastAsia="Tahoma" w:hAnsi="Tahoma"/>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176213</wp:posOffset>
                </wp:positionH>
                <wp:positionV relativeFrom="paragraph">
                  <wp:posOffset>28575</wp:posOffset>
                </wp:positionV>
                <wp:extent cx="6119813" cy="1447800"/>
                <wp:effectExtent b="0" l="0" r="0" t="0"/>
                <wp:wrapNone/>
                <wp:docPr id="47" name=""/>
                <a:graphic>
                  <a:graphicData uri="http://schemas.microsoft.com/office/word/2010/wordprocessingShape">
                    <wps:wsp>
                      <wps:cNvSpPr/>
                      <wps:cNvPr id="13" name="Shape 13"/>
                      <wps:spPr>
                        <a:xfrm>
                          <a:off x="1917000" y="2729398"/>
                          <a:ext cx="6858000" cy="1460400"/>
                        </a:xfrm>
                        <a:prstGeom prst="rect">
                          <a:avLst/>
                        </a:prstGeom>
                        <a:solidFill>
                          <a:srgbClr val="FFFFFF"/>
                        </a:solidFill>
                        <a:ln cap="flat" cmpd="sng"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t xml:space="preserve">Checklist </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Tahoma" w:cs="Tahoma" w:eastAsia="Tahoma" w:hAnsi="Tahoma"/>
                                <w:b w:val="1"/>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Have I completed my Inquiry Planning sheet and handed it in?</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Have I read the mark schedule?</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Have I collected all my sources of information together to hand in (notes / drafts)?</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Have I carefully completed a website evaluation form to hand in?</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Have I carefully completed a self evaluation form to hand in?</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Have I created a tombstone and displayed on it the correct information?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176213</wp:posOffset>
                </wp:positionH>
                <wp:positionV relativeFrom="paragraph">
                  <wp:posOffset>28575</wp:posOffset>
                </wp:positionV>
                <wp:extent cx="6119813" cy="1447800"/>
                <wp:effectExtent b="0" l="0" r="0" t="0"/>
                <wp:wrapNone/>
                <wp:docPr id="47"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6119813" cy="1447800"/>
                        </a:xfrm>
                        <a:prstGeom prst="rect"/>
                        <a:ln/>
                      </pic:spPr>
                    </pic:pic>
                  </a:graphicData>
                </a:graphic>
              </wp:anchor>
            </w:drawing>
          </mc:Fallback>
        </mc:AlternateContent>
      </w:r>
    </w:p>
    <w:p w:rsidR="00000000" w:rsidDel="00000000" w:rsidP="00000000" w:rsidRDefault="00000000" w:rsidRPr="00000000" w14:paraId="000000CE">
      <w:pPr>
        <w:pageBreakBefore w:val="0"/>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0CF">
      <w:pPr>
        <w:pageBreakBefore w:val="0"/>
        <w:rPr>
          <w:vertAlign w:val="baseline"/>
        </w:rPr>
      </w:pPr>
      <w:r w:rsidDel="00000000" w:rsidR="00000000" w:rsidRPr="00000000">
        <w:rPr>
          <w:rFonts w:ascii="Tahoma" w:cs="Tahoma" w:eastAsia="Tahoma" w:hAnsi="Tahoma"/>
          <w:b w:val="1"/>
          <w:sz w:val="22"/>
          <w:szCs w:val="22"/>
          <w:vertAlign w:val="baseline"/>
          <w:rtl w:val="0"/>
        </w:rPr>
        <w:t xml:space="preserve">  NAME:____________________________________</w:t>
        <w:tab/>
        <w:tab/>
        <w:tab/>
        <w:tab/>
      </w:r>
      <w:r w:rsidDel="00000000" w:rsidR="00000000" w:rsidRPr="00000000">
        <w:rPr>
          <w:rtl w:val="0"/>
        </w:rPr>
      </w:r>
    </w:p>
    <w:p w:rsidR="00000000" w:rsidDel="00000000" w:rsidP="00000000" w:rsidRDefault="00000000" w:rsidRPr="00000000" w14:paraId="000000D0">
      <w:pPr>
        <w:pageBreakBefore w:val="0"/>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0D1">
      <w:pPr>
        <w:pageBreakBefore w:val="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  Before you begin the process of Inquiry you need to think carefully about how you are going to approach the    </w:t>
      </w:r>
    </w:p>
    <w:p w:rsidR="00000000" w:rsidDel="00000000" w:rsidP="00000000" w:rsidRDefault="00000000" w:rsidRPr="00000000" w14:paraId="000000D2">
      <w:pPr>
        <w:pageBreakBefore w:val="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  task you have been given. Complete this sheet to show evidence of planning and preparation for the Inquiry process.</w:t>
      </w:r>
    </w:p>
    <w:p w:rsidR="00000000" w:rsidDel="00000000" w:rsidP="00000000" w:rsidRDefault="00000000" w:rsidRPr="00000000" w14:paraId="000000D3">
      <w:pPr>
        <w:pageBreakBefore w:val="0"/>
        <w:rPr>
          <w:rFonts w:ascii="Tahoma" w:cs="Tahoma" w:eastAsia="Tahoma" w:hAnsi="Tahoma"/>
          <w:sz w:val="22"/>
          <w:szCs w:val="22"/>
        </w:rPr>
      </w:pPr>
      <w:r w:rsidDel="00000000" w:rsidR="00000000" w:rsidRPr="00000000">
        <w:rPr>
          <w:rtl w:val="0"/>
        </w:rPr>
      </w:r>
    </w:p>
    <w:tbl>
      <w:tblPr>
        <w:tblStyle w:val="Table4"/>
        <w:tblW w:w="10800.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0"/>
        <w:tblGridChange w:id="0">
          <w:tblGrid>
            <w:gridCol w:w="10800"/>
          </w:tblGrid>
        </w:tblGridChange>
      </w:tblGrid>
      <w:tr>
        <w:trPr>
          <w:cantSplit w:val="0"/>
          <w:tblHeader w:val="0"/>
        </w:trPr>
        <w:tc>
          <w:tcPr>
            <w:vAlign w:val="top"/>
          </w:tcPr>
          <w:p w:rsidR="00000000" w:rsidDel="00000000" w:rsidP="00000000" w:rsidRDefault="00000000" w:rsidRPr="00000000" w14:paraId="000000D4">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D5">
            <w:pPr>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The question: </w:t>
            </w:r>
            <w:r w:rsidDel="00000000" w:rsidR="00000000" w:rsidRPr="00000000">
              <w:rPr>
                <w:rFonts w:ascii="Tahoma" w:cs="Tahoma" w:eastAsia="Tahoma" w:hAnsi="Tahoma"/>
                <w:sz w:val="22"/>
                <w:szCs w:val="22"/>
                <w:vertAlign w:val="baseline"/>
                <w:rtl w:val="0"/>
              </w:rPr>
              <w:t xml:space="preserve"> what do you need to know/find out before you can do this assignment? What are you actually going to research? What questions will you ask yourself as you investigate this topic?</w:t>
            </w:r>
          </w:p>
          <w:p w:rsidR="00000000" w:rsidDel="00000000" w:rsidP="00000000" w:rsidRDefault="00000000" w:rsidRPr="00000000" w14:paraId="000000D6">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6076950</wp:posOffset>
                      </wp:positionH>
                      <wp:positionV relativeFrom="paragraph">
                        <wp:posOffset>13395</wp:posOffset>
                      </wp:positionV>
                      <wp:extent cx="590550" cy="588010"/>
                      <wp:effectExtent b="0" l="0" r="0" t="0"/>
                      <wp:wrapNone/>
                      <wp:docPr id="48" name=""/>
                      <a:graphic>
                        <a:graphicData uri="http://schemas.microsoft.com/office/word/2010/wordprocessingShape">
                          <wps:wsp>
                            <wps:cNvSpPr/>
                            <wps:cNvPr id="14" name="Shape 14"/>
                            <wps:spPr>
                              <a:xfrm>
                                <a:off x="5060250" y="3495520"/>
                                <a:ext cx="571500" cy="5689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6076950</wp:posOffset>
                      </wp:positionH>
                      <wp:positionV relativeFrom="paragraph">
                        <wp:posOffset>13395</wp:posOffset>
                      </wp:positionV>
                      <wp:extent cx="590550" cy="588010"/>
                      <wp:effectExtent b="0" l="0" r="0" t="0"/>
                      <wp:wrapNone/>
                      <wp:docPr id="48"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590550" cy="588010"/>
                              </a:xfrm>
                              <a:prstGeom prst="rect"/>
                              <a:ln/>
                            </pic:spPr>
                          </pic:pic>
                        </a:graphicData>
                      </a:graphic>
                    </wp:anchor>
                  </w:drawing>
                </mc:Fallback>
              </mc:AlternateContent>
            </w:r>
          </w:p>
          <w:p w:rsidR="00000000" w:rsidDel="00000000" w:rsidP="00000000" w:rsidRDefault="00000000" w:rsidRPr="00000000" w14:paraId="000000D7">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D8">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D9">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DA">
            <w:pPr>
              <w:rPr>
                <w:rFonts w:ascii="Tahoma" w:cs="Tahoma" w:eastAsia="Tahoma" w:hAnsi="Tahoma"/>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B">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DC">
            <w:pPr>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Sources of information: </w:t>
            </w:r>
            <w:r w:rsidDel="00000000" w:rsidR="00000000" w:rsidRPr="00000000">
              <w:rPr>
                <w:rFonts w:ascii="Tahoma" w:cs="Tahoma" w:eastAsia="Tahoma" w:hAnsi="Tahoma"/>
                <w:sz w:val="22"/>
                <w:szCs w:val="22"/>
                <w:vertAlign w:val="baseline"/>
                <w:rtl w:val="0"/>
              </w:rPr>
              <w:t xml:space="preserve">what sources are available to use? What kinds of information will each source give you (current, dated, opinion, fact, statistics) will some be better sources of information than others? Why?</w:t>
            </w:r>
          </w:p>
          <w:p w:rsidR="00000000" w:rsidDel="00000000" w:rsidP="00000000" w:rsidRDefault="00000000" w:rsidRPr="00000000" w14:paraId="000000DD">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6076950</wp:posOffset>
                      </wp:positionH>
                      <wp:positionV relativeFrom="paragraph">
                        <wp:posOffset>108645</wp:posOffset>
                      </wp:positionV>
                      <wp:extent cx="590550" cy="590550"/>
                      <wp:effectExtent b="0" l="0" r="0" t="0"/>
                      <wp:wrapNone/>
                      <wp:docPr id="46" name=""/>
                      <a:graphic>
                        <a:graphicData uri="http://schemas.microsoft.com/office/word/2010/wordprocessingShape">
                          <wps:wsp>
                            <wps:cNvSpPr/>
                            <wps:cNvPr id="12" name="Shape 12"/>
                            <wps:spPr>
                              <a:xfrm>
                                <a:off x="5060250" y="3494250"/>
                                <a:ext cx="571500" cy="571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6076950</wp:posOffset>
                      </wp:positionH>
                      <wp:positionV relativeFrom="paragraph">
                        <wp:posOffset>108645</wp:posOffset>
                      </wp:positionV>
                      <wp:extent cx="590550" cy="590550"/>
                      <wp:effectExtent b="0" l="0" r="0" t="0"/>
                      <wp:wrapNone/>
                      <wp:docPr id="46"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590550" cy="590550"/>
                              </a:xfrm>
                              <a:prstGeom prst="rect"/>
                              <a:ln/>
                            </pic:spPr>
                          </pic:pic>
                        </a:graphicData>
                      </a:graphic>
                    </wp:anchor>
                  </w:drawing>
                </mc:Fallback>
              </mc:AlternateContent>
            </w:r>
          </w:p>
          <w:p w:rsidR="00000000" w:rsidDel="00000000" w:rsidP="00000000" w:rsidRDefault="00000000" w:rsidRPr="00000000" w14:paraId="000000DE">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DF">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E0">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E1">
            <w:pPr>
              <w:rPr>
                <w:rFonts w:ascii="Tahoma" w:cs="Tahoma" w:eastAsia="Tahoma" w:hAnsi="Tahoma"/>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2">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E3">
            <w:pPr>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Processing the information: </w:t>
            </w:r>
            <w:r w:rsidDel="00000000" w:rsidR="00000000" w:rsidRPr="00000000">
              <w:rPr>
                <w:rFonts w:ascii="Tahoma" w:cs="Tahoma" w:eastAsia="Tahoma" w:hAnsi="Tahoma"/>
                <w:sz w:val="22"/>
                <w:szCs w:val="22"/>
                <w:vertAlign w:val="baseline"/>
                <w:rtl w:val="0"/>
              </w:rPr>
              <w:t xml:space="preserve"> what do you think you will need to do with your information before you use it as a part of your research?</w:t>
            </w:r>
          </w:p>
          <w:p w:rsidR="00000000" w:rsidDel="00000000" w:rsidP="00000000" w:rsidRDefault="00000000" w:rsidRPr="00000000" w14:paraId="000000E4">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6076950</wp:posOffset>
                      </wp:positionH>
                      <wp:positionV relativeFrom="paragraph">
                        <wp:posOffset>149572</wp:posOffset>
                      </wp:positionV>
                      <wp:extent cx="590550" cy="590550"/>
                      <wp:effectExtent b="0" l="0" r="0" t="0"/>
                      <wp:wrapNone/>
                      <wp:docPr id="45" name=""/>
                      <a:graphic>
                        <a:graphicData uri="http://schemas.microsoft.com/office/word/2010/wordprocessingShape">
                          <wps:wsp>
                            <wps:cNvSpPr/>
                            <wps:cNvPr id="11" name="Shape 11"/>
                            <wps:spPr>
                              <a:xfrm>
                                <a:off x="5060250" y="3494250"/>
                                <a:ext cx="571500" cy="571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6076950</wp:posOffset>
                      </wp:positionH>
                      <wp:positionV relativeFrom="paragraph">
                        <wp:posOffset>149572</wp:posOffset>
                      </wp:positionV>
                      <wp:extent cx="590550" cy="590550"/>
                      <wp:effectExtent b="0" l="0" r="0" t="0"/>
                      <wp:wrapNone/>
                      <wp:docPr id="45"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590550" cy="590550"/>
                              </a:xfrm>
                              <a:prstGeom prst="rect"/>
                              <a:ln/>
                            </pic:spPr>
                          </pic:pic>
                        </a:graphicData>
                      </a:graphic>
                    </wp:anchor>
                  </w:drawing>
                </mc:Fallback>
              </mc:AlternateContent>
            </w:r>
          </w:p>
          <w:p w:rsidR="00000000" w:rsidDel="00000000" w:rsidP="00000000" w:rsidRDefault="00000000" w:rsidRPr="00000000" w14:paraId="000000E5">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E6">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E7">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E8">
            <w:pPr>
              <w:rPr>
                <w:rFonts w:ascii="Tahoma" w:cs="Tahoma" w:eastAsia="Tahoma" w:hAnsi="Tahoma"/>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9">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EA">
            <w:pPr>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Presentation of your findings: </w:t>
            </w:r>
            <w:r w:rsidDel="00000000" w:rsidR="00000000" w:rsidRPr="00000000">
              <w:rPr>
                <w:rFonts w:ascii="Tahoma" w:cs="Tahoma" w:eastAsia="Tahoma" w:hAnsi="Tahoma"/>
                <w:sz w:val="22"/>
                <w:szCs w:val="22"/>
                <w:vertAlign w:val="baseline"/>
                <w:rtl w:val="0"/>
              </w:rPr>
              <w:t xml:space="preserve"> How will you present your information? What is expected for </w:t>
            </w:r>
            <w:r w:rsidDel="00000000" w:rsidR="00000000" w:rsidRPr="00000000">
              <w:rPr>
                <w:rFonts w:ascii="Tahoma" w:cs="Tahoma" w:eastAsia="Tahoma" w:hAnsi="Tahoma"/>
                <w:sz w:val="22"/>
                <w:szCs w:val="22"/>
                <w:u w:val="single"/>
                <w:vertAlign w:val="baseline"/>
                <w:rtl w:val="0"/>
              </w:rPr>
              <w:t xml:space="preserve">this</w:t>
            </w:r>
            <w:r w:rsidDel="00000000" w:rsidR="00000000" w:rsidRPr="00000000">
              <w:rPr>
                <w:rFonts w:ascii="Tahoma" w:cs="Tahoma" w:eastAsia="Tahoma" w:hAnsi="Tahoma"/>
                <w:sz w:val="22"/>
                <w:szCs w:val="22"/>
                <w:vertAlign w:val="baseline"/>
                <w:rtl w:val="0"/>
              </w:rPr>
              <w:t xml:space="preserve"> Inquiry? How will you make your presentation effective?</w:t>
            </w:r>
          </w:p>
          <w:p w:rsidR="00000000" w:rsidDel="00000000" w:rsidP="00000000" w:rsidRDefault="00000000" w:rsidRPr="00000000" w14:paraId="000000EB">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6067425</wp:posOffset>
                      </wp:positionH>
                      <wp:positionV relativeFrom="paragraph">
                        <wp:posOffset>64889</wp:posOffset>
                      </wp:positionV>
                      <wp:extent cx="590550" cy="590550"/>
                      <wp:effectExtent b="0" l="0" r="0" t="0"/>
                      <wp:wrapNone/>
                      <wp:docPr id="56" name=""/>
                      <a:graphic>
                        <a:graphicData uri="http://schemas.microsoft.com/office/word/2010/wordprocessingShape">
                          <wps:wsp>
                            <wps:cNvSpPr/>
                            <wps:cNvPr id="22" name="Shape 22"/>
                            <wps:spPr>
                              <a:xfrm>
                                <a:off x="5060250" y="3494250"/>
                                <a:ext cx="571500" cy="571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6067425</wp:posOffset>
                      </wp:positionH>
                      <wp:positionV relativeFrom="paragraph">
                        <wp:posOffset>64889</wp:posOffset>
                      </wp:positionV>
                      <wp:extent cx="590550" cy="590550"/>
                      <wp:effectExtent b="0" l="0" r="0" t="0"/>
                      <wp:wrapNone/>
                      <wp:docPr id="56"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590550" cy="590550"/>
                              </a:xfrm>
                              <a:prstGeom prst="rect"/>
                              <a:ln/>
                            </pic:spPr>
                          </pic:pic>
                        </a:graphicData>
                      </a:graphic>
                    </wp:anchor>
                  </w:drawing>
                </mc:Fallback>
              </mc:AlternateContent>
            </w:r>
          </w:p>
          <w:p w:rsidR="00000000" w:rsidDel="00000000" w:rsidP="00000000" w:rsidRDefault="00000000" w:rsidRPr="00000000" w14:paraId="000000EC">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ED">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EE">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EF">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F0">
            <w:pPr>
              <w:rPr>
                <w:rFonts w:ascii="Tahoma" w:cs="Tahoma" w:eastAsia="Tahoma" w:hAnsi="Tahoma"/>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1">
            <w:pPr>
              <w:rPr>
                <w:rFonts w:ascii="Tahoma" w:cs="Tahoma" w:eastAsia="Tahoma" w:hAnsi="Tahoma"/>
                <w:sz w:val="22"/>
                <w:szCs w:val="22"/>
                <w:vertAlign w:val="baseline"/>
              </w:rPr>
            </w:pPr>
            <w:r w:rsidDel="00000000" w:rsidR="00000000" w:rsidRPr="00000000">
              <w:rPr>
                <w:rFonts w:ascii="Tahoma" w:cs="Tahoma" w:eastAsia="Tahoma" w:hAnsi="Tahoma"/>
                <w:b w:val="1"/>
                <w:sz w:val="22"/>
                <w:szCs w:val="22"/>
                <w:vertAlign w:val="baseline"/>
                <w:rtl w:val="0"/>
              </w:rPr>
              <w:t xml:space="preserve">Deadlines: </w:t>
            </w:r>
            <w:r w:rsidDel="00000000" w:rsidR="00000000" w:rsidRPr="00000000">
              <w:rPr>
                <w:rFonts w:ascii="Tahoma" w:cs="Tahoma" w:eastAsia="Tahoma" w:hAnsi="Tahoma"/>
                <w:sz w:val="22"/>
                <w:szCs w:val="22"/>
                <w:vertAlign w:val="baseline"/>
                <w:rtl w:val="0"/>
              </w:rPr>
              <w:t xml:space="preserve">when are you expected to complete this sheet? When is the assignment due in? When should you have completed your research and have started on your presentation? Are there other deadlines you have for this assignment?</w:t>
            </w:r>
          </w:p>
          <w:p w:rsidR="00000000" w:rsidDel="00000000" w:rsidP="00000000" w:rsidRDefault="00000000" w:rsidRPr="00000000" w14:paraId="000000F2">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6067425</wp:posOffset>
                      </wp:positionH>
                      <wp:positionV relativeFrom="paragraph">
                        <wp:posOffset>39663</wp:posOffset>
                      </wp:positionV>
                      <wp:extent cx="590550" cy="590550"/>
                      <wp:effectExtent b="0" l="0" r="0" t="0"/>
                      <wp:wrapNone/>
                      <wp:docPr id="50" name=""/>
                      <a:graphic>
                        <a:graphicData uri="http://schemas.microsoft.com/office/word/2010/wordprocessingShape">
                          <wps:wsp>
                            <wps:cNvSpPr/>
                            <wps:cNvPr id="16" name="Shape 16"/>
                            <wps:spPr>
                              <a:xfrm>
                                <a:off x="5060250" y="3494250"/>
                                <a:ext cx="571500" cy="571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6067425</wp:posOffset>
                      </wp:positionH>
                      <wp:positionV relativeFrom="paragraph">
                        <wp:posOffset>39663</wp:posOffset>
                      </wp:positionV>
                      <wp:extent cx="590550" cy="590550"/>
                      <wp:effectExtent b="0" l="0" r="0" t="0"/>
                      <wp:wrapNone/>
                      <wp:docPr id="50" name="image18.png"/>
                      <a:graphic>
                        <a:graphicData uri="http://schemas.openxmlformats.org/drawingml/2006/picture">
                          <pic:pic>
                            <pic:nvPicPr>
                              <pic:cNvPr id="0" name="image18.png"/>
                              <pic:cNvPicPr preferRelativeResize="0"/>
                            </pic:nvPicPr>
                            <pic:blipFill>
                              <a:blip r:embed="rId22"/>
                              <a:srcRect/>
                              <a:stretch>
                                <a:fillRect/>
                              </a:stretch>
                            </pic:blipFill>
                            <pic:spPr>
                              <a:xfrm>
                                <a:off x="0" y="0"/>
                                <a:ext cx="590550" cy="590550"/>
                              </a:xfrm>
                              <a:prstGeom prst="rect"/>
                              <a:ln/>
                            </pic:spPr>
                          </pic:pic>
                        </a:graphicData>
                      </a:graphic>
                    </wp:anchor>
                  </w:drawing>
                </mc:Fallback>
              </mc:AlternateContent>
            </w:r>
          </w:p>
          <w:p w:rsidR="00000000" w:rsidDel="00000000" w:rsidP="00000000" w:rsidRDefault="00000000" w:rsidRPr="00000000" w14:paraId="000000F3">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F4">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F5">
            <w:pPr>
              <w:rPr>
                <w:rFonts w:ascii="Tahoma" w:cs="Tahoma" w:eastAsia="Tahoma" w:hAnsi="Tahoma"/>
                <w:sz w:val="22"/>
                <w:szCs w:val="22"/>
                <w:vertAlign w:val="baseline"/>
              </w:rPr>
            </w:pPr>
            <w:r w:rsidDel="00000000" w:rsidR="00000000" w:rsidRPr="00000000">
              <w:rPr>
                <w:rtl w:val="0"/>
              </w:rPr>
            </w:r>
          </w:p>
        </w:tc>
      </w:tr>
    </w:tbl>
    <w:p w:rsidR="00000000" w:rsidDel="00000000" w:rsidP="00000000" w:rsidRDefault="00000000" w:rsidRPr="00000000" w14:paraId="000000F6">
      <w:pPr>
        <w:pageBreakBefore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7">
      <w:pPr>
        <w:pageBreakBefore w:val="0"/>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Comments:</w:t>
      </w:r>
    </w:p>
    <w:p w:rsidR="00000000" w:rsidDel="00000000" w:rsidP="00000000" w:rsidRDefault="00000000" w:rsidRPr="00000000" w14:paraId="000000F8">
      <w:pPr>
        <w:pageBreakBefore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9">
      <w:pPr>
        <w:pageBreakBefore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A">
      <w:pPr>
        <w:pageBreakBefore w:val="0"/>
        <w:rPr>
          <w:rFonts w:ascii="Tahoma" w:cs="Tahoma" w:eastAsia="Tahoma" w:hAnsi="Tahoma"/>
          <w:b w:val="1"/>
          <w:sz w:val="34"/>
          <w:szCs w:val="34"/>
        </w:rPr>
      </w:pPr>
      <w:r w:rsidDel="00000000" w:rsidR="00000000" w:rsidRPr="00000000">
        <w:rPr>
          <w:rFonts w:ascii="Tahoma" w:cs="Tahoma" w:eastAsia="Tahoma" w:hAnsi="Tahoma"/>
          <w:b w:val="1"/>
          <w:sz w:val="34"/>
          <w:szCs w:val="34"/>
          <w:rtl w:val="0"/>
        </w:rPr>
        <w:t xml:space="preserve">Self Assessment</w:t>
      </w:r>
    </w:p>
    <w:p w:rsidR="00000000" w:rsidDel="00000000" w:rsidP="00000000" w:rsidRDefault="00000000" w:rsidRPr="00000000" w14:paraId="000000FB">
      <w:pPr>
        <w:pageBreakBefore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C">
      <w:pPr>
        <w:pageBreakBefore w:val="0"/>
        <w:rPr>
          <w:rFonts w:ascii="Tahoma" w:cs="Tahoma" w:eastAsia="Tahoma" w:hAnsi="Tahoma"/>
          <w:b w:val="1"/>
          <w:sz w:val="22"/>
          <w:szCs w:val="22"/>
          <w:vertAlign w:val="baseline"/>
        </w:rPr>
      </w:pPr>
      <w:r w:rsidDel="00000000" w:rsidR="00000000" w:rsidRPr="00000000">
        <w:rPr>
          <w:b w:val="1"/>
          <w:vertAlign w:val="baseline"/>
          <w:rtl w:val="0"/>
        </w:rPr>
        <w:t xml:space="preserve"> NAME</w:t>
      </w:r>
      <w:r w:rsidDel="00000000" w:rsidR="00000000" w:rsidRPr="00000000">
        <w:rPr>
          <w:rFonts w:ascii="Tahoma" w:cs="Tahoma" w:eastAsia="Tahoma" w:hAnsi="Tahoma"/>
          <w:b w:val="1"/>
          <w:sz w:val="22"/>
          <w:szCs w:val="22"/>
          <w:vertAlign w:val="baseline"/>
          <w:rtl w:val="0"/>
        </w:rPr>
        <w:t xml:space="preserve">:_________________________________</w:t>
      </w:r>
    </w:p>
    <w:p w:rsidR="00000000" w:rsidDel="00000000" w:rsidP="00000000" w:rsidRDefault="00000000" w:rsidRPr="00000000" w14:paraId="000000FD">
      <w:pPr>
        <w:pageBreakBefore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FE">
      <w:pPr>
        <w:pageBreakBefore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FF">
      <w:pPr>
        <w:pageBreakBefore w:val="0"/>
        <w:rPr>
          <w:rFonts w:ascii="Tahoma" w:cs="Tahoma" w:eastAsia="Tahoma" w:hAnsi="Tahoma"/>
          <w:sz w:val="20"/>
          <w:szCs w:val="20"/>
          <w:vertAlign w:val="baseline"/>
        </w:rPr>
      </w:pPr>
      <w:r w:rsidDel="00000000" w:rsidR="00000000" w:rsidRPr="00000000">
        <w:rPr>
          <w:rFonts w:ascii="Tahoma" w:cs="Tahoma" w:eastAsia="Tahoma" w:hAnsi="Tahoma"/>
          <w:sz w:val="22"/>
          <w:szCs w:val="22"/>
          <w:vertAlign w:val="baseline"/>
          <w:rtl w:val="0"/>
        </w:rPr>
        <w:t xml:space="preserve">    </w:t>
      </w:r>
      <w:r w:rsidDel="00000000" w:rsidR="00000000" w:rsidRPr="00000000">
        <w:rPr>
          <w:rFonts w:ascii="Tahoma" w:cs="Tahoma" w:eastAsia="Tahoma" w:hAnsi="Tahoma"/>
          <w:sz w:val="20"/>
          <w:szCs w:val="20"/>
          <w:vertAlign w:val="baseline"/>
          <w:rtl w:val="0"/>
        </w:rPr>
        <w:t xml:space="preserve">At the end of the Inquiry process it is important to evaluate the sources of information used and consider how carefully you have followed the process of inquiry and completed the assessment activities. Complete this evaluation sheet and hand it in. Write thorough answers and critically evaluate your work. If you can pinpoint weaknesses yourself you are more likely to make </w:t>
      </w:r>
      <w:r w:rsidDel="00000000" w:rsidR="00000000" w:rsidRPr="00000000">
        <w:rPr>
          <w:rFonts w:ascii="Tahoma" w:cs="Tahoma" w:eastAsia="Tahoma" w:hAnsi="Tahoma"/>
          <w:sz w:val="20"/>
          <w:szCs w:val="20"/>
          <w:rtl w:val="0"/>
        </w:rPr>
        <w:t xml:space="preserve">improvements</w:t>
      </w:r>
      <w:r w:rsidDel="00000000" w:rsidR="00000000" w:rsidRPr="00000000">
        <w:rPr>
          <w:rFonts w:ascii="Tahoma" w:cs="Tahoma" w:eastAsia="Tahoma" w:hAnsi="Tahoma"/>
          <w:sz w:val="20"/>
          <w:szCs w:val="20"/>
          <w:vertAlign w:val="baseline"/>
          <w:rtl w:val="0"/>
        </w:rPr>
        <w:t xml:space="preserve"> next time. Recognising where you  have done something particularly well is also to be encouraged. </w:t>
      </w:r>
    </w:p>
    <w:p w:rsidR="00000000" w:rsidDel="00000000" w:rsidP="00000000" w:rsidRDefault="00000000" w:rsidRPr="00000000" w14:paraId="00000100">
      <w:pPr>
        <w:pageBreakBefore w:val="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1">
      <w:pPr>
        <w:pageBreakBefore w:val="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03">
      <w:pPr>
        <w:pageBreakBefore w:val="0"/>
        <w:numPr>
          <w:ilvl w:val="0"/>
          <w:numId w:val="4"/>
        </w:numPr>
        <w:ind w:left="720" w:hanging="360"/>
        <w:rPr>
          <w:rFonts w:ascii="Tahoma" w:cs="Tahoma" w:eastAsia="Tahoma" w:hAnsi="Tahoma"/>
          <w:sz w:val="20"/>
          <w:szCs w:val="20"/>
        </w:rPr>
      </w:pPr>
      <w:r w:rsidDel="00000000" w:rsidR="00000000" w:rsidRPr="00000000">
        <w:rPr>
          <w:rFonts w:ascii="Tahoma" w:cs="Tahoma" w:eastAsia="Tahoma" w:hAnsi="Tahoma"/>
          <w:sz w:val="20"/>
          <w:szCs w:val="20"/>
          <w:vertAlign w:val="baseline"/>
          <w:rtl w:val="0"/>
        </w:rPr>
        <w:t xml:space="preserve">    I planned my research well:</w:t>
      </w:r>
      <w:r w:rsidDel="00000000" w:rsidR="00000000" w:rsidRPr="00000000">
        <w:rPr>
          <w:rtl w:val="0"/>
        </w:rPr>
      </w:r>
    </w:p>
    <w:p w:rsidR="00000000" w:rsidDel="00000000" w:rsidP="00000000" w:rsidRDefault="00000000" w:rsidRPr="00000000" w14:paraId="00000104">
      <w:pPr>
        <w:pageBreakBefore w:val="0"/>
        <w:rPr>
          <w:rFonts w:ascii="Tahoma" w:cs="Tahoma" w:eastAsia="Tahoma" w:hAnsi="Tahoma"/>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101600</wp:posOffset>
                </wp:positionV>
                <wp:extent cx="4810125" cy="34925"/>
                <wp:effectExtent b="0" l="0" r="0" t="0"/>
                <wp:wrapNone/>
                <wp:docPr id="52" name=""/>
                <a:graphic>
                  <a:graphicData uri="http://schemas.microsoft.com/office/word/2010/wordprocessingShape">
                    <wps:wsp>
                      <wps:cNvCnPr/>
                      <wps:spPr>
                        <a:xfrm>
                          <a:off x="2945700" y="3777460"/>
                          <a:ext cx="4800600" cy="508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101600</wp:posOffset>
                </wp:positionV>
                <wp:extent cx="4810125" cy="34925"/>
                <wp:effectExtent b="0" l="0" r="0" t="0"/>
                <wp:wrapNone/>
                <wp:docPr id="52"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4810125" cy="34925"/>
                        </a:xfrm>
                        <a:prstGeom prst="rect"/>
                        <a:ln/>
                      </pic:spPr>
                    </pic:pic>
                  </a:graphicData>
                </a:graphic>
              </wp:anchor>
            </w:drawing>
          </mc:Fallback>
        </mc:AlternateContent>
      </w:r>
    </w:p>
    <w:p w:rsidR="00000000" w:rsidDel="00000000" w:rsidP="00000000" w:rsidRDefault="00000000" w:rsidRPr="00000000" w14:paraId="00000105">
      <w:pPr>
        <w:pageBreakBefore w:val="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Poor planning                   </w:t>
        <w:tab/>
        <w:tab/>
        <w:tab/>
        <w:tab/>
        <w:tab/>
        <w:tab/>
        <w:t xml:space="preserve">       Thorough planning</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7">
      <w:pPr>
        <w:pageBreakBefore w:val="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Comments to explain your placement:</w:t>
      </w:r>
    </w:p>
    <w:p w:rsidR="00000000" w:rsidDel="00000000" w:rsidP="00000000" w:rsidRDefault="00000000" w:rsidRPr="00000000" w14:paraId="00000108">
      <w:pPr>
        <w:pageBreakBefore w:val="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09">
      <w:pPr>
        <w:pageBreakBefore w:val="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0A">
      <w:pPr>
        <w:pageBreakBefore w:val="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0B">
      <w:pPr>
        <w:pageBreakBefore w:val="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pageBreakBefore w:val="0"/>
        <w:numPr>
          <w:ilvl w:val="0"/>
          <w:numId w:val="4"/>
        </w:numPr>
        <w:ind w:left="720" w:hanging="360"/>
        <w:rPr>
          <w:rFonts w:ascii="Tahoma" w:cs="Tahoma" w:eastAsia="Tahoma" w:hAnsi="Tahoma"/>
          <w:sz w:val="20"/>
          <w:szCs w:val="20"/>
        </w:rPr>
      </w:pPr>
      <w:r w:rsidDel="00000000" w:rsidR="00000000" w:rsidRPr="00000000">
        <w:rPr>
          <w:rFonts w:ascii="Tahoma" w:cs="Tahoma" w:eastAsia="Tahoma" w:hAnsi="Tahoma"/>
          <w:sz w:val="20"/>
          <w:szCs w:val="20"/>
          <w:vertAlign w:val="baseline"/>
          <w:rtl w:val="0"/>
        </w:rPr>
        <w:t xml:space="preserve">   I used a variety of sources for my information:</w:t>
      </w:r>
      <w:r w:rsidDel="00000000" w:rsidR="00000000" w:rsidRPr="00000000">
        <w:rPr>
          <w:rtl w:val="0"/>
        </w:rPr>
      </w:r>
    </w:p>
    <w:p w:rsidR="00000000" w:rsidDel="00000000" w:rsidP="00000000" w:rsidRDefault="00000000" w:rsidRPr="00000000" w14:paraId="0000010E">
      <w:pPr>
        <w:pageBreakBefore w:val="0"/>
        <w:ind w:left="360" w:firstLine="0"/>
        <w:rPr>
          <w:rFonts w:ascii="Tahoma" w:cs="Tahoma" w:eastAsia="Tahoma" w:hAnsi="Tahoma"/>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88900</wp:posOffset>
                </wp:positionV>
                <wp:extent cx="4810125" cy="34925"/>
                <wp:effectExtent b="0" l="0" r="0" t="0"/>
                <wp:wrapNone/>
                <wp:docPr id="37" name=""/>
                <a:graphic>
                  <a:graphicData uri="http://schemas.microsoft.com/office/word/2010/wordprocessingShape">
                    <wps:wsp>
                      <wps:cNvCnPr/>
                      <wps:spPr>
                        <a:xfrm>
                          <a:off x="2945700" y="3777460"/>
                          <a:ext cx="4800600" cy="508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88900</wp:posOffset>
                </wp:positionV>
                <wp:extent cx="4810125" cy="34925"/>
                <wp:effectExtent b="0" l="0" r="0" t="0"/>
                <wp:wrapNone/>
                <wp:docPr id="37" name="image5.png"/>
                <a:graphic>
                  <a:graphicData uri="http://schemas.openxmlformats.org/drawingml/2006/picture">
                    <pic:pic>
                      <pic:nvPicPr>
                        <pic:cNvPr id="0" name="image5.png"/>
                        <pic:cNvPicPr preferRelativeResize="0"/>
                      </pic:nvPicPr>
                      <pic:blipFill>
                        <a:blip r:embed="rId24"/>
                        <a:srcRect/>
                        <a:stretch>
                          <a:fillRect/>
                        </a:stretch>
                      </pic:blipFill>
                      <pic:spPr>
                        <a:xfrm>
                          <a:off x="0" y="0"/>
                          <a:ext cx="4810125" cy="34925"/>
                        </a:xfrm>
                        <a:prstGeom prst="rect"/>
                        <a:ln/>
                      </pic:spPr>
                    </pic:pic>
                  </a:graphicData>
                </a:graphic>
              </wp:anchor>
            </w:drawing>
          </mc:Fallback>
        </mc:AlternateContent>
      </w:r>
    </w:p>
    <w:p w:rsidR="00000000" w:rsidDel="00000000" w:rsidP="00000000" w:rsidRDefault="00000000" w:rsidRPr="00000000" w14:paraId="0000010F">
      <w:pPr>
        <w:pageBreakBefore w:val="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Not enough sources used                                                                       A wide range of sources used</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1">
      <w:pPr>
        <w:pageBreakBefore w:val="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Comments to explain placement:</w:t>
      </w:r>
    </w:p>
    <w:p w:rsidR="00000000" w:rsidDel="00000000" w:rsidP="00000000" w:rsidRDefault="00000000" w:rsidRPr="00000000" w14:paraId="00000112">
      <w:pPr>
        <w:pageBreakBefore w:val="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13">
      <w:pPr>
        <w:pageBreakBefore w:val="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14">
      <w:pPr>
        <w:pageBreakBefore w:val="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15">
      <w:pPr>
        <w:pageBreakBefore w:val="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pageBreakBefore w:val="0"/>
        <w:numPr>
          <w:ilvl w:val="0"/>
          <w:numId w:val="4"/>
        </w:numPr>
        <w:ind w:left="720" w:hanging="360"/>
        <w:rPr>
          <w:rFonts w:ascii="Tahoma" w:cs="Tahoma" w:eastAsia="Tahoma" w:hAnsi="Tahoma"/>
          <w:sz w:val="20"/>
          <w:szCs w:val="20"/>
        </w:rPr>
      </w:pPr>
      <w:r w:rsidDel="00000000" w:rsidR="00000000" w:rsidRPr="00000000">
        <w:rPr>
          <w:rFonts w:ascii="Tahoma" w:cs="Tahoma" w:eastAsia="Tahoma" w:hAnsi="Tahoma"/>
          <w:sz w:val="20"/>
          <w:szCs w:val="20"/>
          <w:vertAlign w:val="baseline"/>
          <w:rtl w:val="0"/>
        </w:rPr>
        <w:t xml:space="preserve">   My information was appropriate and relevant:</w:t>
      </w:r>
      <w:r w:rsidDel="00000000" w:rsidR="00000000" w:rsidRPr="00000000">
        <w:rPr>
          <w:rtl w:val="0"/>
        </w:rPr>
      </w:r>
    </w:p>
    <w:p w:rsidR="00000000" w:rsidDel="00000000" w:rsidP="00000000" w:rsidRDefault="00000000" w:rsidRPr="00000000" w14:paraId="00000118">
      <w:pPr>
        <w:pageBreakBefore w:val="0"/>
        <w:ind w:left="360" w:firstLine="0"/>
        <w:rPr>
          <w:rFonts w:ascii="Tahoma" w:cs="Tahoma" w:eastAsia="Tahoma" w:hAnsi="Tahoma"/>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38100</wp:posOffset>
                </wp:positionV>
                <wp:extent cx="4810125" cy="34925"/>
                <wp:effectExtent b="0" l="0" r="0" t="0"/>
                <wp:wrapNone/>
                <wp:docPr id="38" name=""/>
                <a:graphic>
                  <a:graphicData uri="http://schemas.microsoft.com/office/word/2010/wordprocessingShape">
                    <wps:wsp>
                      <wps:cNvCnPr/>
                      <wps:spPr>
                        <a:xfrm>
                          <a:off x="2945700" y="3780000"/>
                          <a:ext cx="4800600" cy="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38100</wp:posOffset>
                </wp:positionV>
                <wp:extent cx="4810125" cy="34925"/>
                <wp:effectExtent b="0" l="0" r="0" t="0"/>
                <wp:wrapNone/>
                <wp:docPr id="38"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4810125" cy="34925"/>
                        </a:xfrm>
                        <a:prstGeom prst="rect"/>
                        <a:ln/>
                      </pic:spPr>
                    </pic:pic>
                  </a:graphicData>
                </a:graphic>
              </wp:anchor>
            </w:drawing>
          </mc:Fallback>
        </mc:AlternateContent>
      </w:r>
    </w:p>
    <w:p w:rsidR="00000000" w:rsidDel="00000000" w:rsidP="00000000" w:rsidRDefault="00000000" w:rsidRPr="00000000" w14:paraId="00000119">
      <w:pPr>
        <w:pageBreakBefore w:val="0"/>
        <w:ind w:left="360" w:firstLine="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Not very relevant                                                                         Highly relevant information</w:t>
      </w:r>
    </w:p>
    <w:p w:rsidR="00000000" w:rsidDel="00000000" w:rsidP="00000000" w:rsidRDefault="00000000" w:rsidRPr="00000000" w14:paraId="0000011A">
      <w:pPr>
        <w:pageBreakBefore w:val="0"/>
        <w:ind w:left="360" w:firstLine="0"/>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11B">
      <w:pPr>
        <w:pageBreakBefore w:val="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Comments to explain placement:</w:t>
      </w:r>
    </w:p>
    <w:p w:rsidR="00000000" w:rsidDel="00000000" w:rsidP="00000000" w:rsidRDefault="00000000" w:rsidRPr="00000000" w14:paraId="0000011C">
      <w:pPr>
        <w:pageBreakBefore w:val="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1D">
      <w:pPr>
        <w:pageBreakBefore w:val="0"/>
        <w:ind w:left="360"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1E">
      <w:pPr>
        <w:pageBreakBefore w:val="0"/>
        <w:ind w:left="360"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1F">
      <w:pPr>
        <w:pageBreakBefore w:val="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0">
      <w:pPr>
        <w:pageBreakBefore w:val="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1">
      <w:pPr>
        <w:pageBreakBefore w:val="0"/>
        <w:numPr>
          <w:ilvl w:val="0"/>
          <w:numId w:val="4"/>
        </w:numPr>
        <w:ind w:left="720" w:hanging="360"/>
        <w:rPr>
          <w:rFonts w:ascii="Tahoma" w:cs="Tahoma" w:eastAsia="Tahoma" w:hAnsi="Tahoma"/>
          <w:sz w:val="20"/>
          <w:szCs w:val="20"/>
        </w:rPr>
      </w:pPr>
      <w:r w:rsidDel="00000000" w:rsidR="00000000" w:rsidRPr="00000000">
        <w:rPr>
          <w:rFonts w:ascii="Tahoma" w:cs="Tahoma" w:eastAsia="Tahoma" w:hAnsi="Tahoma"/>
          <w:sz w:val="20"/>
          <w:szCs w:val="20"/>
          <w:vertAlign w:val="baseline"/>
          <w:rtl w:val="0"/>
        </w:rPr>
        <w:t xml:space="preserve">   I processed and then linked the information I collected to the task carefully:</w:t>
      </w:r>
      <w:r w:rsidDel="00000000" w:rsidR="00000000" w:rsidRPr="00000000">
        <w:rPr>
          <w:rtl w:val="0"/>
        </w:rPr>
      </w:r>
    </w:p>
    <w:p w:rsidR="00000000" w:rsidDel="00000000" w:rsidP="00000000" w:rsidRDefault="00000000" w:rsidRPr="00000000" w14:paraId="00000122">
      <w:pPr>
        <w:pageBreakBefore w:val="0"/>
        <w:rPr>
          <w:rFonts w:ascii="Tahoma" w:cs="Tahoma" w:eastAsia="Tahoma" w:hAnsi="Tahoma"/>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63500</wp:posOffset>
                </wp:positionV>
                <wp:extent cx="4810125" cy="34925"/>
                <wp:effectExtent b="0" l="0" r="0" t="0"/>
                <wp:wrapNone/>
                <wp:docPr id="36" name=""/>
                <a:graphic>
                  <a:graphicData uri="http://schemas.microsoft.com/office/word/2010/wordprocessingShape">
                    <wps:wsp>
                      <wps:cNvCnPr/>
                      <wps:spPr>
                        <a:xfrm>
                          <a:off x="2945700" y="3777460"/>
                          <a:ext cx="4800600" cy="508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63500</wp:posOffset>
                </wp:positionV>
                <wp:extent cx="4810125" cy="34925"/>
                <wp:effectExtent b="0" l="0" r="0" t="0"/>
                <wp:wrapNone/>
                <wp:docPr id="36" name="image4.png"/>
                <a:graphic>
                  <a:graphicData uri="http://schemas.openxmlformats.org/drawingml/2006/picture">
                    <pic:pic>
                      <pic:nvPicPr>
                        <pic:cNvPr id="0" name="image4.png"/>
                        <pic:cNvPicPr preferRelativeResize="0"/>
                      </pic:nvPicPr>
                      <pic:blipFill>
                        <a:blip r:embed="rId26"/>
                        <a:srcRect/>
                        <a:stretch>
                          <a:fillRect/>
                        </a:stretch>
                      </pic:blipFill>
                      <pic:spPr>
                        <a:xfrm>
                          <a:off x="0" y="0"/>
                          <a:ext cx="4810125" cy="34925"/>
                        </a:xfrm>
                        <a:prstGeom prst="rect"/>
                        <a:ln/>
                      </pic:spPr>
                    </pic:pic>
                  </a:graphicData>
                </a:graphic>
              </wp:anchor>
            </w:drawing>
          </mc:Fallback>
        </mc:AlternateContent>
      </w:r>
    </w:p>
    <w:p w:rsidR="00000000" w:rsidDel="00000000" w:rsidP="00000000" w:rsidRDefault="00000000" w:rsidRPr="00000000" w14:paraId="00000123">
      <w:pPr>
        <w:pageBreakBefore w:val="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Not processed or well linked to the activity                                     Well processed and linked</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5">
      <w:pPr>
        <w:pageBreakBefore w:val="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Comments to explain placement:</w:t>
      </w:r>
    </w:p>
    <w:p w:rsidR="00000000" w:rsidDel="00000000" w:rsidP="00000000" w:rsidRDefault="00000000" w:rsidRPr="00000000" w14:paraId="00000126">
      <w:pPr>
        <w:pageBreakBefore w:val="0"/>
        <w:ind w:left="360" w:firstLine="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w:t>
      </w:r>
    </w:p>
    <w:p w:rsidR="00000000" w:rsidDel="00000000" w:rsidP="00000000" w:rsidRDefault="00000000" w:rsidRPr="00000000" w14:paraId="00000127">
      <w:pPr>
        <w:pageBreakBefore w:val="0"/>
        <w:ind w:left="360"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28">
      <w:pPr>
        <w:pageBreakBefore w:val="0"/>
        <w:ind w:left="0"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29">
      <w:pPr>
        <w:pageBreakBefore w:val="0"/>
        <w:ind w:left="360"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2A">
      <w:pPr>
        <w:pageBreakBefore w:val="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2B">
      <w:pPr>
        <w:pageBreakBefore w:val="0"/>
        <w:numPr>
          <w:ilvl w:val="0"/>
          <w:numId w:val="4"/>
        </w:numPr>
        <w:ind w:left="720" w:hanging="360"/>
        <w:rPr>
          <w:rFonts w:ascii="Tahoma" w:cs="Tahoma" w:eastAsia="Tahoma" w:hAnsi="Tahoma"/>
          <w:sz w:val="20"/>
          <w:szCs w:val="20"/>
        </w:rPr>
      </w:pPr>
      <w:r w:rsidDel="00000000" w:rsidR="00000000" w:rsidRPr="00000000">
        <w:rPr>
          <w:rFonts w:ascii="Tahoma" w:cs="Tahoma" w:eastAsia="Tahoma" w:hAnsi="Tahoma"/>
          <w:sz w:val="20"/>
          <w:szCs w:val="20"/>
          <w:vertAlign w:val="baseline"/>
          <w:rtl w:val="0"/>
        </w:rPr>
        <w:t xml:space="preserve">   My presentation shows care and attention to the marking schedule:</w:t>
      </w:r>
      <w:r w:rsidDel="00000000" w:rsidR="00000000" w:rsidRPr="00000000">
        <w:rPr>
          <w:rtl w:val="0"/>
        </w:rPr>
      </w:r>
    </w:p>
    <w:p w:rsidR="00000000" w:rsidDel="00000000" w:rsidP="00000000" w:rsidRDefault="00000000" w:rsidRPr="00000000" w14:paraId="0000012C">
      <w:pPr>
        <w:pageBreakBefore w:val="0"/>
        <w:ind w:left="360" w:firstLine="0"/>
        <w:rPr>
          <w:rFonts w:ascii="Tahoma" w:cs="Tahoma" w:eastAsia="Tahoma" w:hAnsi="Tahoma"/>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4810125" cy="34925"/>
                <wp:effectExtent b="0" l="0" r="0" t="0"/>
                <wp:wrapNone/>
                <wp:docPr id="41" name=""/>
                <a:graphic>
                  <a:graphicData uri="http://schemas.microsoft.com/office/word/2010/wordprocessingShape">
                    <wps:wsp>
                      <wps:cNvCnPr/>
                      <wps:spPr>
                        <a:xfrm>
                          <a:off x="2945700" y="3777460"/>
                          <a:ext cx="4800600" cy="5080"/>
                        </a:xfrm>
                        <a:prstGeom prst="straightConnector1">
                          <a:avLst/>
                        </a:prstGeom>
                        <a:noFill/>
                        <a:ln cap="flat" cmpd="sng" w="9525">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4810125" cy="34925"/>
                <wp:effectExtent b="0" l="0" r="0" t="0"/>
                <wp:wrapNone/>
                <wp:docPr id="41"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4810125" cy="34925"/>
                        </a:xfrm>
                        <a:prstGeom prst="rect"/>
                        <a:ln/>
                      </pic:spPr>
                    </pic:pic>
                  </a:graphicData>
                </a:graphic>
              </wp:anchor>
            </w:drawing>
          </mc:Fallback>
        </mc:AlternateContent>
      </w:r>
    </w:p>
    <w:p w:rsidR="00000000" w:rsidDel="00000000" w:rsidP="00000000" w:rsidRDefault="00000000" w:rsidRPr="00000000" w14:paraId="0000012D">
      <w:pPr>
        <w:pageBreakBefore w:val="0"/>
        <w:rPr>
          <w:rFonts w:ascii="Tahoma" w:cs="Tahoma" w:eastAsia="Tahoma" w:hAnsi="Tahoma"/>
          <w:sz w:val="20"/>
          <w:szCs w:val="20"/>
          <w:vertAlign w:val="baseline"/>
        </w:rPr>
      </w:pPr>
      <w:r w:rsidDel="00000000" w:rsidR="00000000" w:rsidRPr="00000000">
        <w:rPr>
          <w:sz w:val="20"/>
          <w:szCs w:val="20"/>
          <w:vertAlign w:val="baseline"/>
          <w:rtl w:val="0"/>
        </w:rPr>
        <w:t xml:space="preserve">     </w:t>
      </w:r>
      <w:r w:rsidDel="00000000" w:rsidR="00000000" w:rsidRPr="00000000">
        <w:rPr>
          <w:rFonts w:ascii="Tahoma" w:cs="Tahoma" w:eastAsia="Tahoma" w:hAnsi="Tahoma"/>
          <w:sz w:val="20"/>
          <w:szCs w:val="20"/>
          <w:vertAlign w:val="baseline"/>
          <w:rtl w:val="0"/>
        </w:rPr>
        <w:t xml:space="preserve">    Poor presentation                                                                              Excellent presentation</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F">
      <w:pPr>
        <w:pageBreakBefore w:val="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Comments to explain placement:</w:t>
      </w:r>
    </w:p>
    <w:p w:rsidR="00000000" w:rsidDel="00000000" w:rsidP="00000000" w:rsidRDefault="00000000" w:rsidRPr="00000000" w14:paraId="00000130">
      <w:pPr>
        <w:pageBreakBefore w:val="0"/>
        <w:rPr>
          <w:sz w:val="20"/>
          <w:szCs w:val="20"/>
          <w:vertAlign w:val="baseline"/>
        </w:rPr>
      </w:pPr>
      <w:r w:rsidDel="00000000" w:rsidR="00000000" w:rsidRPr="00000000">
        <w:rPr>
          <w:rtl w:val="0"/>
        </w:rPr>
      </w:r>
    </w:p>
    <w:p w:rsidR="00000000" w:rsidDel="00000000" w:rsidP="00000000" w:rsidRDefault="00000000" w:rsidRPr="00000000" w14:paraId="00000131">
      <w:pPr>
        <w:pageBreakBefore w:val="0"/>
        <w:rPr>
          <w:sz w:val="20"/>
          <w:szCs w:val="20"/>
          <w:vertAlign w:val="baseline"/>
        </w:rPr>
      </w:pPr>
      <w:r w:rsidDel="00000000" w:rsidR="00000000" w:rsidRPr="00000000">
        <w:rPr>
          <w:rtl w:val="0"/>
        </w:rPr>
      </w:r>
    </w:p>
    <w:p w:rsidR="00000000" w:rsidDel="00000000" w:rsidP="00000000" w:rsidRDefault="00000000" w:rsidRPr="00000000" w14:paraId="00000132">
      <w:pPr>
        <w:pageBreakBefore w:val="0"/>
        <w:rPr>
          <w:vertAlign w:val="baseline"/>
        </w:rPr>
      </w:pPr>
      <w:r w:rsidDel="00000000" w:rsidR="00000000" w:rsidRPr="00000000">
        <w:rPr>
          <w:rtl w:val="0"/>
        </w:rPr>
      </w:r>
    </w:p>
    <w:p w:rsidR="00000000" w:rsidDel="00000000" w:rsidP="00000000" w:rsidRDefault="00000000" w:rsidRPr="00000000" w14:paraId="00000133">
      <w:pPr>
        <w:pageBreakBefore w:val="0"/>
        <w:rPr/>
      </w:pPr>
      <w:r w:rsidDel="00000000" w:rsidR="00000000" w:rsidRPr="00000000">
        <w:rPr>
          <w:rtl w:val="0"/>
        </w:rPr>
      </w:r>
    </w:p>
    <w:p w:rsidR="00000000" w:rsidDel="00000000" w:rsidP="00000000" w:rsidRDefault="00000000" w:rsidRPr="00000000" w14:paraId="00000134">
      <w:pPr>
        <w:pageBreakBefore w:val="0"/>
        <w:rPr/>
      </w:pPr>
      <w:r w:rsidDel="00000000" w:rsidR="00000000" w:rsidRPr="00000000">
        <w:rPr>
          <w:rtl w:val="0"/>
        </w:rPr>
      </w:r>
    </w:p>
    <w:p w:rsidR="00000000" w:rsidDel="00000000" w:rsidP="00000000" w:rsidRDefault="00000000" w:rsidRPr="00000000" w14:paraId="00000135">
      <w:pPr>
        <w:pageBreakBefore w:val="0"/>
        <w:tabs>
          <w:tab w:val="left" w:pos="4740"/>
        </w:tabs>
        <w:rPr>
          <w:rFonts w:ascii="Tahoma" w:cs="Tahoma" w:eastAsia="Tahoma" w:hAnsi="Tahoma"/>
          <w:b w:val="1"/>
          <w:sz w:val="33"/>
          <w:szCs w:val="33"/>
        </w:rPr>
      </w:pPr>
      <w:r w:rsidDel="00000000" w:rsidR="00000000" w:rsidRPr="00000000">
        <w:rPr>
          <w:rFonts w:ascii="Tahoma" w:cs="Tahoma" w:eastAsia="Tahoma" w:hAnsi="Tahoma"/>
          <w:b w:val="1"/>
          <w:sz w:val="33"/>
          <w:szCs w:val="33"/>
          <w:rtl w:val="0"/>
        </w:rPr>
        <w:t xml:space="preserve">Website Evaluation</w:t>
      </w:r>
    </w:p>
    <w:p w:rsidR="00000000" w:rsidDel="00000000" w:rsidP="00000000" w:rsidRDefault="00000000" w:rsidRPr="00000000" w14:paraId="00000136">
      <w:pPr>
        <w:pageBreakBefore w:val="0"/>
        <w:tabs>
          <w:tab w:val="left" w:pos="4740"/>
        </w:tabs>
        <w:rPr>
          <w:rFonts w:ascii="Tahoma" w:cs="Tahoma" w:eastAsia="Tahoma" w:hAnsi="Tahoma"/>
          <w:b w:val="1"/>
          <w:sz w:val="33"/>
          <w:szCs w:val="33"/>
        </w:rPr>
      </w:pPr>
      <w:r w:rsidDel="00000000" w:rsidR="00000000" w:rsidRPr="00000000">
        <w:rPr>
          <w:rtl w:val="0"/>
        </w:rPr>
      </w:r>
    </w:p>
    <w:p w:rsidR="00000000" w:rsidDel="00000000" w:rsidP="00000000" w:rsidRDefault="00000000" w:rsidRPr="00000000" w14:paraId="00000137">
      <w:pPr>
        <w:pageBreakBefore w:val="0"/>
        <w:tabs>
          <w:tab w:val="left" w:pos="4740"/>
        </w:tabs>
        <w:rPr>
          <w:rFonts w:ascii="Tahoma" w:cs="Tahoma" w:eastAsia="Tahoma" w:hAnsi="Tahoma"/>
          <w:b w:val="1"/>
          <w:sz w:val="33"/>
          <w:szCs w:val="33"/>
        </w:rPr>
      </w:pPr>
      <w:r w:rsidDel="00000000" w:rsidR="00000000" w:rsidRPr="00000000">
        <w:rPr>
          <w:rtl w:val="0"/>
        </w:rPr>
      </w:r>
    </w:p>
    <w:p w:rsidR="00000000" w:rsidDel="00000000" w:rsidP="00000000" w:rsidRDefault="00000000" w:rsidRPr="00000000" w14:paraId="00000138">
      <w:pPr>
        <w:pageBreakBefore w:val="0"/>
        <w:ind w:firstLine="720"/>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1. Choose one of the web sites that you have used in your research.</w:t>
      </w:r>
    </w:p>
    <w:p w:rsidR="00000000" w:rsidDel="00000000" w:rsidP="00000000" w:rsidRDefault="00000000" w:rsidRPr="00000000" w14:paraId="00000139">
      <w:pPr>
        <w:pageBreakBefore w:val="0"/>
        <w:tabs>
          <w:tab w:val="left" w:pos="8640"/>
        </w:tabs>
        <w:ind w:left="720" w:firstLine="0"/>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   Write the web address below:</w:t>
        <w:tab/>
      </w:r>
    </w:p>
    <w:p w:rsidR="00000000" w:rsidDel="00000000" w:rsidP="00000000" w:rsidRDefault="00000000" w:rsidRPr="00000000" w14:paraId="0000013A">
      <w:pPr>
        <w:pageBreakBefore w:val="0"/>
        <w:ind w:firstLine="72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3B">
      <w:pPr>
        <w:pageBreakBefore w:val="0"/>
        <w:ind w:firstLine="72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3C">
      <w:pPr>
        <w:pageBreakBefore w:val="0"/>
        <w:rPr>
          <w:rFonts w:ascii="Tahoma" w:cs="Tahoma" w:eastAsia="Tahoma" w:hAnsi="Tahoma"/>
          <w:sz w:val="21"/>
          <w:szCs w:val="21"/>
          <w:vertAlign w:val="baseline"/>
        </w:rPr>
      </w:pPr>
      <w:r w:rsidDel="00000000" w:rsidR="00000000" w:rsidRPr="00000000">
        <w:rPr>
          <w:rtl w:val="0"/>
        </w:rPr>
      </w:r>
    </w:p>
    <w:p w:rsidR="00000000" w:rsidDel="00000000" w:rsidP="00000000" w:rsidRDefault="00000000" w:rsidRPr="00000000" w14:paraId="0000013D">
      <w:pPr>
        <w:pageBreakBefore w:val="0"/>
        <w:ind w:firstLine="720"/>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2. State the author or company, organisation, university that produced this web page:</w:t>
      </w:r>
    </w:p>
    <w:p w:rsidR="00000000" w:rsidDel="00000000" w:rsidP="00000000" w:rsidRDefault="00000000" w:rsidRPr="00000000" w14:paraId="0000013E">
      <w:pPr>
        <w:pageBreakBefore w:val="0"/>
        <w:ind w:firstLine="720"/>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   (If you are unable to find it state this below)</w:t>
      </w:r>
    </w:p>
    <w:p w:rsidR="00000000" w:rsidDel="00000000" w:rsidP="00000000" w:rsidRDefault="00000000" w:rsidRPr="00000000" w14:paraId="0000013F">
      <w:pPr>
        <w:pageBreakBefore w:val="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40">
      <w:pPr>
        <w:pageBreakBefore w:val="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41">
      <w:pPr>
        <w:pageBreakBefore w:val="0"/>
        <w:ind w:firstLine="720"/>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  </w:t>
      </w:r>
    </w:p>
    <w:p w:rsidR="00000000" w:rsidDel="00000000" w:rsidP="00000000" w:rsidRDefault="00000000" w:rsidRPr="00000000" w14:paraId="00000142">
      <w:pPr>
        <w:pageBreakBefore w:val="0"/>
        <w:ind w:firstLine="720"/>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3. When was this web page last updated? (If this information is not available, state</w:t>
      </w:r>
    </w:p>
    <w:p w:rsidR="00000000" w:rsidDel="00000000" w:rsidP="00000000" w:rsidRDefault="00000000" w:rsidRPr="00000000" w14:paraId="00000143">
      <w:pPr>
        <w:pageBreakBefore w:val="0"/>
        <w:ind w:firstLine="720"/>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   this below)</w:t>
      </w:r>
    </w:p>
    <w:p w:rsidR="00000000" w:rsidDel="00000000" w:rsidP="00000000" w:rsidRDefault="00000000" w:rsidRPr="00000000" w14:paraId="00000144">
      <w:pPr>
        <w:pageBreakBefore w:val="0"/>
        <w:ind w:firstLine="72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45">
      <w:pPr>
        <w:pageBreakBefore w:val="0"/>
        <w:ind w:firstLine="72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46">
      <w:pPr>
        <w:pageBreakBefore w:val="0"/>
        <w:ind w:firstLine="720"/>
        <w:rPr>
          <w:rFonts w:ascii="Tahoma" w:cs="Tahoma" w:eastAsia="Tahoma" w:hAnsi="Tahoma"/>
          <w:sz w:val="21"/>
          <w:szCs w:val="21"/>
          <w:vertAlign w:val="baseline"/>
        </w:rPr>
      </w:pPr>
      <w:r w:rsidDel="00000000" w:rsidR="00000000" w:rsidRPr="00000000">
        <w:rPr>
          <w:rtl w:val="0"/>
        </w:rPr>
      </w:r>
    </w:p>
    <w:p w:rsidR="00000000" w:rsidDel="00000000" w:rsidP="00000000" w:rsidRDefault="00000000" w:rsidRPr="00000000" w14:paraId="00000147">
      <w:pPr>
        <w:pageBreakBefore w:val="0"/>
        <w:ind w:firstLine="720"/>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4. Does the information in this web site seem to factual or written as though it is </w:t>
      </w:r>
    </w:p>
    <w:p w:rsidR="00000000" w:rsidDel="00000000" w:rsidP="00000000" w:rsidRDefault="00000000" w:rsidRPr="00000000" w14:paraId="00000148">
      <w:pPr>
        <w:pageBreakBefore w:val="0"/>
        <w:ind w:firstLine="720"/>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   someone's opinion? Quote below some evidence from the web site that supports</w:t>
      </w:r>
    </w:p>
    <w:p w:rsidR="00000000" w:rsidDel="00000000" w:rsidP="00000000" w:rsidRDefault="00000000" w:rsidRPr="00000000" w14:paraId="00000149">
      <w:pPr>
        <w:pageBreakBefore w:val="0"/>
        <w:ind w:firstLine="720"/>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   your answer.</w:t>
      </w:r>
    </w:p>
    <w:p w:rsidR="00000000" w:rsidDel="00000000" w:rsidP="00000000" w:rsidRDefault="00000000" w:rsidRPr="00000000" w14:paraId="0000014A">
      <w:pPr>
        <w:pageBreakBefore w:val="0"/>
        <w:ind w:firstLine="72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4B">
      <w:pPr>
        <w:pageBreakBefore w:val="0"/>
        <w:ind w:firstLine="72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4C">
      <w:pPr>
        <w:pageBreakBefore w:val="0"/>
        <w:ind w:firstLine="72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4D">
      <w:pPr>
        <w:pageBreakBefore w:val="0"/>
        <w:ind w:firstLine="720"/>
        <w:rPr>
          <w:rFonts w:ascii="Tahoma" w:cs="Tahoma" w:eastAsia="Tahoma" w:hAnsi="Tahoma"/>
          <w:sz w:val="21"/>
          <w:szCs w:val="21"/>
          <w:vertAlign w:val="baseline"/>
        </w:rPr>
      </w:pPr>
      <w:r w:rsidDel="00000000" w:rsidR="00000000" w:rsidRPr="00000000">
        <w:rPr>
          <w:rtl w:val="0"/>
        </w:rPr>
      </w:r>
    </w:p>
    <w:p w:rsidR="00000000" w:rsidDel="00000000" w:rsidP="00000000" w:rsidRDefault="00000000" w:rsidRPr="00000000" w14:paraId="0000014E">
      <w:pPr>
        <w:pageBreakBefore w:val="0"/>
        <w:ind w:firstLine="720"/>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5. Which age group / groups of people would you recommend this web site to?</w:t>
      </w:r>
    </w:p>
    <w:p w:rsidR="00000000" w:rsidDel="00000000" w:rsidP="00000000" w:rsidRDefault="00000000" w:rsidRPr="00000000" w14:paraId="0000014F">
      <w:pPr>
        <w:pageBreakBefore w:val="0"/>
        <w:spacing w:line="360" w:lineRule="auto"/>
        <w:ind w:firstLine="72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50">
      <w:pPr>
        <w:pageBreakBefore w:val="0"/>
        <w:spacing w:line="360" w:lineRule="auto"/>
        <w:ind w:firstLine="72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51">
      <w:pPr>
        <w:pageBreakBefore w:val="0"/>
        <w:spacing w:line="360" w:lineRule="auto"/>
        <w:ind w:firstLine="72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52">
      <w:pPr>
        <w:pageBreakBefore w:val="0"/>
        <w:ind w:firstLine="720"/>
        <w:rPr>
          <w:rFonts w:ascii="Tahoma" w:cs="Tahoma" w:eastAsia="Tahoma" w:hAnsi="Tahoma"/>
          <w:sz w:val="21"/>
          <w:szCs w:val="21"/>
          <w:vertAlign w:val="baseline"/>
        </w:rPr>
      </w:pPr>
      <w:r w:rsidDel="00000000" w:rsidR="00000000" w:rsidRPr="00000000">
        <w:rPr>
          <w:rtl w:val="0"/>
        </w:rPr>
      </w:r>
    </w:p>
    <w:p w:rsidR="00000000" w:rsidDel="00000000" w:rsidP="00000000" w:rsidRDefault="00000000" w:rsidRPr="00000000" w14:paraId="00000153">
      <w:pPr>
        <w:pageBreakBefore w:val="0"/>
        <w:ind w:left="720" w:firstLine="0"/>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6. Was the page layout clear and easy to use. Circle the appropriate number on the    </w:t>
      </w:r>
    </w:p>
    <w:p w:rsidR="00000000" w:rsidDel="00000000" w:rsidP="00000000" w:rsidRDefault="00000000" w:rsidRPr="00000000" w14:paraId="00000154">
      <w:pPr>
        <w:pageBreakBefore w:val="0"/>
        <w:ind w:left="720" w:firstLine="0"/>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   scale below.</w:t>
      </w:r>
    </w:p>
    <w:p w:rsidR="00000000" w:rsidDel="00000000" w:rsidP="00000000" w:rsidRDefault="00000000" w:rsidRPr="00000000" w14:paraId="00000155">
      <w:pPr>
        <w:pageBreakBefore w:val="0"/>
        <w:ind w:firstLine="720"/>
        <w:rPr>
          <w:rFonts w:ascii="Tahoma" w:cs="Tahoma" w:eastAsia="Tahoma" w:hAnsi="Tahoma"/>
          <w:sz w:val="21"/>
          <w:szCs w:val="21"/>
          <w:vertAlign w:val="baseline"/>
        </w:rPr>
      </w:pPr>
      <w:r w:rsidDel="00000000" w:rsidR="00000000" w:rsidRPr="00000000">
        <w:rPr>
          <w:rtl w:val="0"/>
        </w:rPr>
      </w:r>
    </w:p>
    <w:p w:rsidR="00000000" w:rsidDel="00000000" w:rsidP="00000000" w:rsidRDefault="00000000" w:rsidRPr="00000000" w14:paraId="00000156">
      <w:pPr>
        <w:pageBreakBefore w:val="0"/>
        <w:ind w:firstLine="720"/>
        <w:rPr>
          <w:rFonts w:ascii="Tahoma" w:cs="Tahoma" w:eastAsia="Tahoma" w:hAnsi="Tahoma"/>
          <w:b w:val="0"/>
          <w:sz w:val="21"/>
          <w:szCs w:val="21"/>
          <w:vertAlign w:val="baseline"/>
        </w:rPr>
      </w:pPr>
      <w:r w:rsidDel="00000000" w:rsidR="00000000" w:rsidRPr="00000000">
        <w:rPr>
          <w:rFonts w:ascii="Tahoma" w:cs="Tahoma" w:eastAsia="Tahoma" w:hAnsi="Tahoma"/>
          <w:b w:val="1"/>
          <w:sz w:val="21"/>
          <w:szCs w:val="21"/>
          <w:vertAlign w:val="baseline"/>
          <w:rtl w:val="0"/>
        </w:rPr>
        <w:t xml:space="preserve">  Not clear,</w:t>
        <w:tab/>
        <w:tab/>
        <w:tab/>
        <w:tab/>
        <w:tab/>
        <w:tab/>
        <w:tab/>
        <w:tab/>
        <w:tab/>
        <w:t xml:space="preserve">             Clear layout,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1666875</wp:posOffset>
                </wp:positionH>
                <wp:positionV relativeFrom="paragraph">
                  <wp:posOffset>161925</wp:posOffset>
                </wp:positionV>
                <wp:extent cx="3859530" cy="38100"/>
                <wp:effectExtent b="0" l="0" r="0" t="0"/>
                <wp:wrapTopAndBottom distB="0" distT="0"/>
                <wp:docPr id="39" name=""/>
                <a:graphic>
                  <a:graphicData uri="http://schemas.microsoft.com/office/word/2010/wordprocessingShape">
                    <wps:wsp>
                      <wps:cNvCnPr/>
                      <wps:spPr>
                        <a:xfrm>
                          <a:off x="3425760" y="3780000"/>
                          <a:ext cx="3840480"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1666875</wp:posOffset>
                </wp:positionH>
                <wp:positionV relativeFrom="paragraph">
                  <wp:posOffset>161925</wp:posOffset>
                </wp:positionV>
                <wp:extent cx="3859530" cy="38100"/>
                <wp:effectExtent b="0" l="0" r="0" t="0"/>
                <wp:wrapTopAndBottom distB="0" distT="0"/>
                <wp:docPr id="39" name="image7.png"/>
                <a:graphic>
                  <a:graphicData uri="http://schemas.openxmlformats.org/drawingml/2006/picture">
                    <pic:pic>
                      <pic:nvPicPr>
                        <pic:cNvPr id="0" name="image7.png"/>
                        <pic:cNvPicPr preferRelativeResize="0"/>
                      </pic:nvPicPr>
                      <pic:blipFill>
                        <a:blip r:embed="rId28"/>
                        <a:srcRect/>
                        <a:stretch>
                          <a:fillRect/>
                        </a:stretch>
                      </pic:blipFill>
                      <pic:spPr>
                        <a:xfrm>
                          <a:off x="0" y="0"/>
                          <a:ext cx="3859530"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139700</wp:posOffset>
                </wp:positionV>
                <wp:extent cx="22225" cy="22225"/>
                <wp:effectExtent b="0" l="0" r="0" t="0"/>
                <wp:wrapTopAndBottom distB="0" distT="0"/>
                <wp:docPr id="40"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139700</wp:posOffset>
                </wp:positionV>
                <wp:extent cx="22225" cy="22225"/>
                <wp:effectExtent b="0" l="0" r="0" t="0"/>
                <wp:wrapTopAndBottom distB="0" distT="0"/>
                <wp:docPr id="40" name="image8.png"/>
                <a:graphic>
                  <a:graphicData uri="http://schemas.openxmlformats.org/drawingml/2006/picture">
                    <pic:pic>
                      <pic:nvPicPr>
                        <pic:cNvPr id="0" name="image8.png"/>
                        <pic:cNvPicPr preferRelativeResize="0"/>
                      </pic:nvPicPr>
                      <pic:blipFill>
                        <a:blip r:embed="rId29"/>
                        <a:srcRect/>
                        <a:stretch>
                          <a:fillRect/>
                        </a:stretch>
                      </pic:blipFill>
                      <pic:spPr>
                        <a:xfrm>
                          <a:off x="0" y="0"/>
                          <a:ext cx="22225" cy="22225"/>
                        </a:xfrm>
                        <a:prstGeom prst="rect"/>
                        <a:ln/>
                      </pic:spPr>
                    </pic:pic>
                  </a:graphicData>
                </a:graphic>
              </wp:anchor>
            </w:drawing>
          </mc:Fallback>
        </mc:AlternateContent>
      </w:r>
    </w:p>
    <w:p w:rsidR="00000000" w:rsidDel="00000000" w:rsidP="00000000" w:rsidRDefault="00000000" w:rsidRPr="00000000" w14:paraId="00000157">
      <w:pPr>
        <w:pageBreakBefore w:val="0"/>
        <w:ind w:left="0" w:firstLine="0"/>
        <w:rPr>
          <w:rFonts w:ascii="Tahoma" w:cs="Tahoma" w:eastAsia="Tahoma" w:hAnsi="Tahoma"/>
          <w:b w:val="1"/>
          <w:sz w:val="21"/>
          <w:szCs w:val="21"/>
          <w:vertAlign w:val="baseline"/>
        </w:rPr>
      </w:pPr>
      <w:r w:rsidDel="00000000" w:rsidR="00000000" w:rsidRPr="00000000">
        <w:rPr>
          <w:rFonts w:ascii="Tahoma" w:cs="Tahoma" w:eastAsia="Tahoma" w:hAnsi="Tahoma"/>
          <w:b w:val="1"/>
          <w:sz w:val="21"/>
          <w:szCs w:val="21"/>
          <w:vertAlign w:val="baseline"/>
          <w:rtl w:val="0"/>
        </w:rPr>
        <w:t xml:space="preserve">            confusing layout.              1                2                3                4                 5            easy to use.</w:t>
      </w:r>
    </w:p>
    <w:p w:rsidR="00000000" w:rsidDel="00000000" w:rsidP="00000000" w:rsidRDefault="00000000" w:rsidRPr="00000000" w14:paraId="00000158">
      <w:pPr>
        <w:pageBreakBefore w:val="0"/>
        <w:rPr>
          <w:rFonts w:ascii="Tahoma" w:cs="Tahoma" w:eastAsia="Tahoma" w:hAnsi="Tahoma"/>
          <w:b w:val="1"/>
          <w:sz w:val="21"/>
          <w:szCs w:val="21"/>
        </w:rPr>
      </w:pPr>
      <w:r w:rsidDel="00000000" w:rsidR="00000000" w:rsidRPr="00000000">
        <w:rPr>
          <w:rtl w:val="0"/>
        </w:rPr>
      </w:r>
    </w:p>
    <w:p w:rsidR="00000000" w:rsidDel="00000000" w:rsidP="00000000" w:rsidRDefault="00000000" w:rsidRPr="00000000" w14:paraId="00000159">
      <w:pPr>
        <w:pageBreakBefore w:val="0"/>
        <w:rPr>
          <w:rFonts w:ascii="Tahoma" w:cs="Tahoma" w:eastAsia="Tahoma" w:hAnsi="Tahoma"/>
          <w:b w:val="1"/>
          <w:sz w:val="21"/>
          <w:szCs w:val="21"/>
        </w:rPr>
      </w:pPr>
      <w:r w:rsidDel="00000000" w:rsidR="00000000" w:rsidRPr="00000000">
        <w:rPr>
          <w:rtl w:val="0"/>
        </w:rPr>
      </w:r>
    </w:p>
    <w:p w:rsidR="00000000" w:rsidDel="00000000" w:rsidP="00000000" w:rsidRDefault="00000000" w:rsidRPr="00000000" w14:paraId="0000015A">
      <w:pPr>
        <w:pageBreakBefore w:val="0"/>
        <w:numPr>
          <w:ilvl w:val="0"/>
          <w:numId w:val="4"/>
        </w:numPr>
        <w:ind w:left="720" w:hanging="360"/>
        <w:rPr>
          <w:rFonts w:ascii="Tahoma" w:cs="Tahoma" w:eastAsia="Tahoma" w:hAnsi="Tahoma"/>
          <w:sz w:val="21"/>
          <w:szCs w:val="21"/>
          <w:u w:val="none"/>
          <w:vertAlign w:val="baseline"/>
        </w:rPr>
      </w:pPr>
      <w:r w:rsidDel="00000000" w:rsidR="00000000" w:rsidRPr="00000000">
        <w:rPr>
          <w:rFonts w:ascii="Tahoma" w:cs="Tahoma" w:eastAsia="Tahoma" w:hAnsi="Tahoma"/>
          <w:sz w:val="21"/>
          <w:szCs w:val="21"/>
          <w:vertAlign w:val="baseline"/>
          <w:rtl w:val="0"/>
        </w:rPr>
        <w:t xml:space="preserve">Was the web site presented in an appealing, eye-catching way? Circle the appropriate </w:t>
      </w:r>
      <w:r w:rsidDel="00000000" w:rsidR="00000000" w:rsidRPr="00000000">
        <w:rPr>
          <w:rtl w:val="0"/>
        </w:rPr>
      </w:r>
    </w:p>
    <w:p w:rsidR="00000000" w:rsidDel="00000000" w:rsidP="00000000" w:rsidRDefault="00000000" w:rsidRPr="00000000" w14:paraId="0000015B">
      <w:pPr>
        <w:pageBreakBefore w:val="0"/>
        <w:ind w:left="720" w:firstLine="0"/>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    number on the scale below.</w:t>
      </w:r>
    </w:p>
    <w:p w:rsidR="00000000" w:rsidDel="00000000" w:rsidP="00000000" w:rsidRDefault="00000000" w:rsidRPr="00000000" w14:paraId="0000015C">
      <w:pPr>
        <w:pageBreakBefore w:val="0"/>
        <w:ind w:left="720" w:firstLine="0"/>
        <w:rPr>
          <w:rFonts w:ascii="Tahoma" w:cs="Tahoma" w:eastAsia="Tahoma" w:hAnsi="Tahoma"/>
          <w:sz w:val="21"/>
          <w:szCs w:val="21"/>
          <w:vertAlign w:val="baseline"/>
        </w:rPr>
      </w:pPr>
      <w:r w:rsidDel="00000000" w:rsidR="00000000" w:rsidRPr="00000000">
        <w:rPr>
          <w:rtl w:val="0"/>
        </w:rPr>
      </w:r>
    </w:p>
    <w:p w:rsidR="00000000" w:rsidDel="00000000" w:rsidP="00000000" w:rsidRDefault="00000000" w:rsidRPr="00000000" w14:paraId="0000015D">
      <w:pPr>
        <w:pageBreakBefore w:val="0"/>
        <w:ind w:firstLine="720"/>
        <w:rPr>
          <w:rFonts w:ascii="Tahoma" w:cs="Tahoma" w:eastAsia="Tahoma" w:hAnsi="Tahoma"/>
          <w:b w:val="0"/>
          <w:sz w:val="21"/>
          <w:szCs w:val="21"/>
          <w:vertAlign w:val="baseline"/>
        </w:rPr>
      </w:pPr>
      <w:r w:rsidDel="00000000" w:rsidR="00000000" w:rsidRPr="00000000">
        <w:rPr>
          <w:rFonts w:ascii="Tahoma" w:cs="Tahoma" w:eastAsia="Tahoma" w:hAnsi="Tahoma"/>
          <w:b w:val="1"/>
          <w:sz w:val="21"/>
          <w:szCs w:val="21"/>
          <w:vertAlign w:val="baseline"/>
          <w:rtl w:val="0"/>
        </w:rPr>
        <w:t xml:space="preserve"> Not appealing,</w:t>
        <w:tab/>
        <w:tab/>
        <w:t xml:space="preserve">    </w:t>
        <w:tab/>
        <w:tab/>
        <w:tab/>
        <w:tab/>
        <w:tab/>
        <w:tab/>
        <w:t xml:space="preserve">            Appealing,</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88900</wp:posOffset>
                </wp:positionV>
                <wp:extent cx="3859530" cy="38100"/>
                <wp:effectExtent b="0" l="0" r="0" t="0"/>
                <wp:wrapTopAndBottom distB="0" distT="0"/>
                <wp:docPr id="42" name=""/>
                <a:graphic>
                  <a:graphicData uri="http://schemas.microsoft.com/office/word/2010/wordprocessingShape">
                    <wps:wsp>
                      <wps:cNvCnPr/>
                      <wps:spPr>
                        <a:xfrm>
                          <a:off x="3425760" y="3780000"/>
                          <a:ext cx="3840480"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88900</wp:posOffset>
                </wp:positionV>
                <wp:extent cx="3859530" cy="38100"/>
                <wp:effectExtent b="0" l="0" r="0" t="0"/>
                <wp:wrapTopAndBottom distB="0" distT="0"/>
                <wp:docPr id="42" name="image10.png"/>
                <a:graphic>
                  <a:graphicData uri="http://schemas.openxmlformats.org/drawingml/2006/picture">
                    <pic:pic>
                      <pic:nvPicPr>
                        <pic:cNvPr id="0" name="image10.png"/>
                        <pic:cNvPicPr preferRelativeResize="0"/>
                      </pic:nvPicPr>
                      <pic:blipFill>
                        <a:blip r:embed="rId30"/>
                        <a:srcRect/>
                        <a:stretch>
                          <a:fillRect/>
                        </a:stretch>
                      </pic:blipFill>
                      <pic:spPr>
                        <a:xfrm>
                          <a:off x="0" y="0"/>
                          <a:ext cx="3859530"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139700</wp:posOffset>
                </wp:positionV>
                <wp:extent cx="22225" cy="22225"/>
                <wp:effectExtent b="0" l="0" r="0" t="0"/>
                <wp:wrapTopAndBottom distB="0" distT="0"/>
                <wp:docPr id="43"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139700</wp:posOffset>
                </wp:positionV>
                <wp:extent cx="22225" cy="22225"/>
                <wp:effectExtent b="0" l="0" r="0" t="0"/>
                <wp:wrapTopAndBottom distB="0" distT="0"/>
                <wp:docPr id="43" name="image11.png"/>
                <a:graphic>
                  <a:graphicData uri="http://schemas.openxmlformats.org/drawingml/2006/picture">
                    <pic:pic>
                      <pic:nvPicPr>
                        <pic:cNvPr id="0" name="image11.png"/>
                        <pic:cNvPicPr preferRelativeResize="0"/>
                      </pic:nvPicPr>
                      <pic:blipFill>
                        <a:blip r:embed="rId31"/>
                        <a:srcRect/>
                        <a:stretch>
                          <a:fillRect/>
                        </a:stretch>
                      </pic:blipFill>
                      <pic:spPr>
                        <a:xfrm>
                          <a:off x="0" y="0"/>
                          <a:ext cx="22225" cy="22225"/>
                        </a:xfrm>
                        <a:prstGeom prst="rect"/>
                        <a:ln/>
                      </pic:spPr>
                    </pic:pic>
                  </a:graphicData>
                </a:graphic>
              </wp:anchor>
            </w:drawing>
          </mc:Fallback>
        </mc:AlternateContent>
      </w:r>
    </w:p>
    <w:p w:rsidR="00000000" w:rsidDel="00000000" w:rsidP="00000000" w:rsidRDefault="00000000" w:rsidRPr="00000000" w14:paraId="0000015E">
      <w:pPr>
        <w:pageBreakBefore w:val="0"/>
        <w:rPr>
          <w:rFonts w:ascii="Tahoma" w:cs="Tahoma" w:eastAsia="Tahoma" w:hAnsi="Tahoma"/>
          <w:sz w:val="21"/>
          <w:szCs w:val="21"/>
          <w:vertAlign w:val="baseline"/>
        </w:rPr>
      </w:pPr>
      <w:r w:rsidDel="00000000" w:rsidR="00000000" w:rsidRPr="00000000">
        <w:rPr>
          <w:rFonts w:ascii="Tahoma" w:cs="Tahoma" w:eastAsia="Tahoma" w:hAnsi="Tahoma"/>
          <w:b w:val="1"/>
          <w:sz w:val="21"/>
          <w:szCs w:val="21"/>
          <w:vertAlign w:val="baseline"/>
          <w:rtl w:val="0"/>
        </w:rPr>
        <w:t xml:space="preserve">            boring presentation</w:t>
      </w:r>
      <w:r w:rsidDel="00000000" w:rsidR="00000000" w:rsidRPr="00000000">
        <w:rPr>
          <w:rFonts w:ascii="Tahoma" w:cs="Tahoma" w:eastAsia="Tahoma" w:hAnsi="Tahoma"/>
          <w:sz w:val="21"/>
          <w:szCs w:val="21"/>
          <w:vertAlign w:val="baseline"/>
          <w:rtl w:val="0"/>
        </w:rPr>
        <w:t xml:space="preserve">.         </w:t>
      </w:r>
      <w:r w:rsidDel="00000000" w:rsidR="00000000" w:rsidRPr="00000000">
        <w:rPr>
          <w:rFonts w:ascii="Tahoma" w:cs="Tahoma" w:eastAsia="Tahoma" w:hAnsi="Tahoma"/>
          <w:b w:val="1"/>
          <w:sz w:val="21"/>
          <w:szCs w:val="21"/>
          <w:vertAlign w:val="baseline"/>
          <w:rtl w:val="0"/>
        </w:rPr>
        <w:t xml:space="preserve">1               2              3               4                5  </w:t>
        <w:tab/>
        <w:t xml:space="preserve">eye-catching.</w:t>
      </w:r>
      <w:r w:rsidDel="00000000" w:rsidR="00000000" w:rsidRPr="00000000">
        <w:rPr>
          <w:rtl w:val="0"/>
        </w:rPr>
      </w:r>
    </w:p>
    <w:p w:rsidR="00000000" w:rsidDel="00000000" w:rsidP="00000000" w:rsidRDefault="00000000" w:rsidRPr="00000000" w14:paraId="0000015F">
      <w:pPr>
        <w:pageBreakBefore w:val="0"/>
        <w:ind w:left="720" w:firstLine="0"/>
        <w:rPr>
          <w:rFonts w:ascii="Tahoma" w:cs="Tahoma" w:eastAsia="Tahoma" w:hAnsi="Tahoma"/>
          <w:b w:val="0"/>
          <w:sz w:val="21"/>
          <w:szCs w:val="21"/>
          <w:vertAlign w:val="baseline"/>
        </w:rPr>
      </w:pPr>
      <w:r w:rsidDel="00000000" w:rsidR="00000000" w:rsidRPr="00000000">
        <w:rPr>
          <w:rtl w:val="0"/>
        </w:rPr>
      </w:r>
    </w:p>
    <w:p w:rsidR="00000000" w:rsidDel="00000000" w:rsidP="00000000" w:rsidRDefault="00000000" w:rsidRPr="00000000" w14:paraId="00000160">
      <w:pPr>
        <w:pageBreakBefore w:val="0"/>
        <w:numPr>
          <w:ilvl w:val="0"/>
          <w:numId w:val="4"/>
        </w:numPr>
        <w:ind w:left="720" w:hanging="360"/>
        <w:rPr>
          <w:rFonts w:ascii="Tahoma" w:cs="Tahoma" w:eastAsia="Tahoma" w:hAnsi="Tahoma"/>
          <w:sz w:val="21"/>
          <w:szCs w:val="21"/>
        </w:rPr>
      </w:pPr>
      <w:r w:rsidDel="00000000" w:rsidR="00000000" w:rsidRPr="00000000">
        <w:rPr>
          <w:rFonts w:ascii="Tahoma" w:cs="Tahoma" w:eastAsia="Tahoma" w:hAnsi="Tahoma"/>
          <w:sz w:val="21"/>
          <w:szCs w:val="21"/>
          <w:vertAlign w:val="baseline"/>
          <w:rtl w:val="0"/>
        </w:rPr>
        <w:t xml:space="preserve">On the scale below give the web site an overall rating in terms of its usefulness:</w:t>
      </w:r>
      <w:r w:rsidDel="00000000" w:rsidR="00000000" w:rsidRPr="00000000">
        <w:rPr>
          <w:rtl w:val="0"/>
        </w:rPr>
      </w:r>
    </w:p>
    <w:p w:rsidR="00000000" w:rsidDel="00000000" w:rsidP="00000000" w:rsidRDefault="00000000" w:rsidRPr="00000000" w14:paraId="00000161">
      <w:pPr>
        <w:pageBreakBefore w:val="0"/>
        <w:ind w:left="720" w:firstLine="0"/>
        <w:rPr>
          <w:rFonts w:ascii="Tahoma" w:cs="Tahoma" w:eastAsia="Tahoma" w:hAnsi="Tahoma"/>
          <w:sz w:val="21"/>
          <w:szCs w:val="21"/>
          <w:vertAlign w:val="baseline"/>
        </w:rPr>
      </w:pPr>
      <w:r w:rsidDel="00000000" w:rsidR="00000000" w:rsidRPr="00000000">
        <w:rPr>
          <w:rtl w:val="0"/>
        </w:rPr>
      </w:r>
    </w:p>
    <w:p w:rsidR="00000000" w:rsidDel="00000000" w:rsidP="00000000" w:rsidRDefault="00000000" w:rsidRPr="00000000" w14:paraId="00000162">
      <w:pPr>
        <w:pageBreakBefore w:val="0"/>
        <w:ind w:left="720" w:firstLine="0"/>
        <w:rPr>
          <w:rFonts w:ascii="Tahoma" w:cs="Tahoma" w:eastAsia="Tahoma" w:hAnsi="Tahoma"/>
          <w:b w:val="0"/>
          <w:sz w:val="21"/>
          <w:szCs w:val="21"/>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114300</wp:posOffset>
                </wp:positionV>
                <wp:extent cx="5322570" cy="38100"/>
                <wp:effectExtent b="0" l="0" r="0" t="0"/>
                <wp:wrapTopAndBottom distB="0" distT="0"/>
                <wp:docPr id="44" name=""/>
                <a:graphic>
                  <a:graphicData uri="http://schemas.microsoft.com/office/word/2010/wordprocessingShape">
                    <wps:wsp>
                      <wps:cNvCnPr/>
                      <wps:spPr>
                        <a:xfrm>
                          <a:off x="2694240" y="3780000"/>
                          <a:ext cx="5303520"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114300</wp:posOffset>
                </wp:positionV>
                <wp:extent cx="5322570" cy="38100"/>
                <wp:effectExtent b="0" l="0" r="0" t="0"/>
                <wp:wrapTopAndBottom distB="0" distT="0"/>
                <wp:docPr id="44" name="image12.png"/>
                <a:graphic>
                  <a:graphicData uri="http://schemas.openxmlformats.org/drawingml/2006/picture">
                    <pic:pic>
                      <pic:nvPicPr>
                        <pic:cNvPr id="0" name="image12.png"/>
                        <pic:cNvPicPr preferRelativeResize="0"/>
                      </pic:nvPicPr>
                      <pic:blipFill>
                        <a:blip r:embed="rId32"/>
                        <a:srcRect/>
                        <a:stretch>
                          <a:fillRect/>
                        </a:stretch>
                      </pic:blipFill>
                      <pic:spPr>
                        <a:xfrm>
                          <a:off x="0" y="0"/>
                          <a:ext cx="5322570" cy="38100"/>
                        </a:xfrm>
                        <a:prstGeom prst="rect"/>
                        <a:ln/>
                      </pic:spPr>
                    </pic:pic>
                  </a:graphicData>
                </a:graphic>
              </wp:anchor>
            </w:drawing>
          </mc:Fallback>
        </mc:AlternateContent>
      </w:r>
    </w:p>
    <w:p w:rsidR="00000000" w:rsidDel="00000000" w:rsidP="00000000" w:rsidRDefault="00000000" w:rsidRPr="00000000" w14:paraId="00000163">
      <w:pPr>
        <w:pageBreakBefore w:val="0"/>
        <w:rPr>
          <w:rFonts w:ascii="Tahoma" w:cs="Tahoma" w:eastAsia="Tahoma" w:hAnsi="Tahoma"/>
          <w:b w:val="0"/>
          <w:sz w:val="21"/>
          <w:szCs w:val="21"/>
          <w:vertAlign w:val="baseline"/>
        </w:rPr>
      </w:pPr>
      <w:r w:rsidDel="00000000" w:rsidR="00000000" w:rsidRPr="00000000">
        <w:rPr>
          <w:rFonts w:ascii="Tahoma" w:cs="Tahoma" w:eastAsia="Tahoma" w:hAnsi="Tahoma"/>
          <w:b w:val="1"/>
          <w:sz w:val="21"/>
          <w:szCs w:val="21"/>
          <w:vertAlign w:val="baseline"/>
          <w:rtl w:val="0"/>
        </w:rPr>
        <w:t xml:space="preserve">              Not</w:t>
      </w:r>
      <w:r w:rsidDel="00000000" w:rsidR="00000000" w:rsidRPr="00000000">
        <w:rPr>
          <w:rFonts w:ascii="Tahoma" w:cs="Tahoma" w:eastAsia="Tahoma" w:hAnsi="Tahoma"/>
          <w:sz w:val="21"/>
          <w:szCs w:val="21"/>
          <w:vertAlign w:val="baseline"/>
          <w:rtl w:val="0"/>
        </w:rPr>
        <w:t xml:space="preserve"> </w:t>
      </w:r>
      <w:r w:rsidDel="00000000" w:rsidR="00000000" w:rsidRPr="00000000">
        <w:rPr>
          <w:rFonts w:ascii="Tahoma" w:cs="Tahoma" w:eastAsia="Tahoma" w:hAnsi="Tahoma"/>
          <w:b w:val="1"/>
          <w:sz w:val="21"/>
          <w:szCs w:val="21"/>
          <w:vertAlign w:val="baseline"/>
          <w:rtl w:val="0"/>
        </w:rPr>
        <w:t xml:space="preserve">       1          2          3          4          5          6          7          8          9           10     Very</w:t>
      </w:r>
      <w:r w:rsidDel="00000000" w:rsidR="00000000" w:rsidRPr="00000000">
        <w:rPr>
          <w:rtl w:val="0"/>
        </w:rPr>
      </w:r>
    </w:p>
    <w:p w:rsidR="00000000" w:rsidDel="00000000" w:rsidP="00000000" w:rsidRDefault="00000000" w:rsidRPr="00000000" w14:paraId="00000164">
      <w:pPr>
        <w:pageBreakBefore w:val="0"/>
        <w:rPr>
          <w:rFonts w:ascii="Tahoma" w:cs="Tahoma" w:eastAsia="Tahoma" w:hAnsi="Tahoma"/>
          <w:b w:val="0"/>
          <w:sz w:val="21"/>
          <w:szCs w:val="21"/>
          <w:vertAlign w:val="baseline"/>
        </w:rPr>
      </w:pPr>
      <w:r w:rsidDel="00000000" w:rsidR="00000000" w:rsidRPr="00000000">
        <w:rPr>
          <w:rFonts w:ascii="Tahoma" w:cs="Tahoma" w:eastAsia="Tahoma" w:hAnsi="Tahoma"/>
          <w:b w:val="1"/>
          <w:sz w:val="21"/>
          <w:szCs w:val="21"/>
          <w:vertAlign w:val="baseline"/>
          <w:rtl w:val="0"/>
        </w:rPr>
        <w:t xml:space="preserve">             useful</w:t>
        <w:tab/>
        <w:tab/>
        <w:tab/>
        <w:tab/>
        <w:tab/>
        <w:tab/>
        <w:tab/>
        <w:tab/>
        <w:tab/>
        <w:tab/>
        <w:t xml:space="preserve">       useful</w:t>
        <w:tab/>
      </w:r>
      <w:r w:rsidDel="00000000" w:rsidR="00000000" w:rsidRPr="00000000">
        <w:rPr>
          <w:rtl w:val="0"/>
        </w:rPr>
      </w:r>
    </w:p>
    <w:p w:rsidR="00000000" w:rsidDel="00000000" w:rsidP="00000000" w:rsidRDefault="00000000" w:rsidRPr="00000000" w14:paraId="00000165">
      <w:pPr>
        <w:pageBreakBefore w:val="0"/>
        <w:rPr>
          <w:rFonts w:ascii="Tahoma" w:cs="Tahoma" w:eastAsia="Tahoma" w:hAnsi="Tahoma"/>
          <w:b w:val="0"/>
          <w:sz w:val="21"/>
          <w:szCs w:val="21"/>
          <w:vertAlign w:val="baseline"/>
        </w:rPr>
      </w:pPr>
      <w:r w:rsidDel="00000000" w:rsidR="00000000" w:rsidRPr="00000000">
        <w:rPr>
          <w:rtl w:val="0"/>
        </w:rPr>
      </w:r>
    </w:p>
    <w:p w:rsidR="00000000" w:rsidDel="00000000" w:rsidP="00000000" w:rsidRDefault="00000000" w:rsidRPr="00000000" w14:paraId="00000166">
      <w:pPr>
        <w:pageBreakBefore w:val="0"/>
        <w:numPr>
          <w:ilvl w:val="0"/>
          <w:numId w:val="4"/>
        </w:numPr>
        <w:ind w:left="720" w:hanging="360"/>
        <w:rPr>
          <w:rFonts w:ascii="Tahoma" w:cs="Tahoma" w:eastAsia="Tahoma" w:hAnsi="Tahoma"/>
          <w:sz w:val="21"/>
          <w:szCs w:val="21"/>
        </w:rPr>
      </w:pPr>
      <w:r w:rsidDel="00000000" w:rsidR="00000000" w:rsidRPr="00000000">
        <w:rPr>
          <w:rFonts w:ascii="Tahoma" w:cs="Tahoma" w:eastAsia="Tahoma" w:hAnsi="Tahoma"/>
          <w:sz w:val="21"/>
          <w:szCs w:val="21"/>
          <w:vertAlign w:val="baseline"/>
          <w:rtl w:val="0"/>
        </w:rPr>
        <w:t xml:space="preserve">Why did you choose this web page to use? Comment on the overall usefulness.</w:t>
      </w:r>
      <w:r w:rsidDel="00000000" w:rsidR="00000000" w:rsidRPr="00000000">
        <w:rPr>
          <w:rtl w:val="0"/>
        </w:rPr>
      </w:r>
    </w:p>
    <w:p w:rsidR="00000000" w:rsidDel="00000000" w:rsidP="00000000" w:rsidRDefault="00000000" w:rsidRPr="00000000" w14:paraId="00000167">
      <w:pPr>
        <w:pageBreakBefore w:val="0"/>
        <w:spacing w:line="360" w:lineRule="auto"/>
        <w:ind w:left="720" w:firstLine="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68">
      <w:pPr>
        <w:pageBreakBefore w:val="0"/>
        <w:spacing w:line="360" w:lineRule="auto"/>
        <w:ind w:left="720" w:firstLine="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69">
      <w:pPr>
        <w:pageBreakBefore w:val="0"/>
        <w:rPr>
          <w:rFonts w:ascii="Tahoma" w:cs="Tahoma" w:eastAsia="Tahoma" w:hAnsi="Tahoma"/>
          <w:sz w:val="21"/>
          <w:szCs w:val="21"/>
          <w:vertAlign w:val="baseline"/>
        </w:rPr>
      </w:pPr>
      <w:r w:rsidDel="00000000" w:rsidR="00000000" w:rsidRPr="00000000">
        <w:rPr>
          <w:rtl w:val="0"/>
        </w:rPr>
      </w:r>
    </w:p>
    <w:p w:rsidR="00000000" w:rsidDel="00000000" w:rsidP="00000000" w:rsidRDefault="00000000" w:rsidRPr="00000000" w14:paraId="0000016A">
      <w:pPr>
        <w:pageBreakBefore w:val="0"/>
        <w:ind w:left="720" w:firstLine="0"/>
        <w:rPr>
          <w:rFonts w:ascii="Tahoma" w:cs="Tahoma" w:eastAsia="Tahoma" w:hAnsi="Tahoma"/>
          <w:sz w:val="21"/>
          <w:szCs w:val="21"/>
          <w:vertAlign w:val="baseline"/>
        </w:rPr>
      </w:pPr>
      <w:r w:rsidDel="00000000" w:rsidR="00000000" w:rsidRPr="00000000">
        <w:rPr>
          <w:rtl w:val="0"/>
        </w:rPr>
      </w:r>
    </w:p>
    <w:p w:rsidR="00000000" w:rsidDel="00000000" w:rsidP="00000000" w:rsidRDefault="00000000" w:rsidRPr="00000000" w14:paraId="0000016B">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6C">
      <w:pPr>
        <w:pageBreakBefore w:val="0"/>
        <w:rPr>
          <w:b w:val="1"/>
          <w:sz w:val="34"/>
          <w:szCs w:val="34"/>
        </w:rPr>
      </w:pPr>
      <w:r w:rsidDel="00000000" w:rsidR="00000000" w:rsidRPr="00000000">
        <w:rPr>
          <w:b w:val="1"/>
          <w:sz w:val="34"/>
          <w:szCs w:val="34"/>
          <w:rtl w:val="0"/>
        </w:rPr>
        <w:t xml:space="preserve">Fact File</w:t>
      </w:r>
    </w:p>
    <w:p w:rsidR="00000000" w:rsidDel="00000000" w:rsidP="00000000" w:rsidRDefault="00000000" w:rsidRPr="00000000" w14:paraId="0000016D">
      <w:pPr>
        <w:pageBreakBefore w:val="0"/>
        <w:rPr>
          <w:vertAlign w:val="baseline"/>
        </w:rPr>
      </w:pPr>
      <w:r w:rsidDel="00000000" w:rsidR="00000000" w:rsidRPr="00000000">
        <w:rPr>
          <w:rtl w:val="0"/>
        </w:rPr>
      </w:r>
    </w:p>
    <w:p w:rsidR="00000000" w:rsidDel="00000000" w:rsidP="00000000" w:rsidRDefault="00000000" w:rsidRPr="00000000" w14:paraId="0000016E">
      <w:pPr>
        <w:pageBreakBefore w:val="0"/>
        <w:rPr>
          <w:rFonts w:ascii="Tahoma" w:cs="Tahoma" w:eastAsia="Tahoma" w:hAnsi="Tahoma"/>
          <w:b w:val="0"/>
          <w:vertAlign w:val="baseline"/>
        </w:rPr>
      </w:pPr>
      <w:r w:rsidDel="00000000" w:rsidR="00000000" w:rsidRPr="00000000">
        <w:rPr>
          <w:rFonts w:ascii="Tahoma" w:cs="Tahoma" w:eastAsia="Tahoma" w:hAnsi="Tahoma"/>
          <w:vertAlign w:val="baseline"/>
          <w:rtl w:val="0"/>
        </w:rPr>
        <w:t xml:space="preserve">Useful website: </w:t>
      </w:r>
      <w:hyperlink r:id="rId33">
        <w:r w:rsidDel="00000000" w:rsidR="00000000" w:rsidRPr="00000000">
          <w:rPr>
            <w:rFonts w:ascii="Tahoma" w:cs="Tahoma" w:eastAsia="Tahoma" w:hAnsi="Tahoma"/>
            <w:b w:val="1"/>
            <w:color w:val="0000ff"/>
            <w:u w:val="single"/>
            <w:vertAlign w:val="baseline"/>
            <w:rtl w:val="0"/>
          </w:rPr>
          <w:t xml:space="preserve">http://www.cia.gov/cia/publications/factbook/</w:t>
        </w:r>
      </w:hyperlink>
      <w:r w:rsidDel="00000000" w:rsidR="00000000" w:rsidRPr="00000000">
        <w:rPr>
          <w:rtl w:val="0"/>
        </w:rPr>
      </w:r>
    </w:p>
    <w:p w:rsidR="00000000" w:rsidDel="00000000" w:rsidP="00000000" w:rsidRDefault="00000000" w:rsidRPr="00000000" w14:paraId="0000016F">
      <w:pPr>
        <w:pageBreakBefore w:val="0"/>
        <w:rPr>
          <w:rFonts w:ascii="Tahoma" w:cs="Tahoma" w:eastAsia="Tahoma" w:hAnsi="Tahoma"/>
          <w:vertAlign w:val="baseline"/>
        </w:rPr>
      </w:pPr>
      <w:r w:rsidDel="00000000" w:rsidR="00000000" w:rsidRPr="00000000">
        <w:rPr>
          <w:rtl w:val="0"/>
        </w:rPr>
      </w:r>
    </w:p>
    <w:tbl>
      <w:tblPr>
        <w:tblStyle w:val="Table5"/>
        <w:tblW w:w="9720.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3600"/>
        <w:gridCol w:w="3600"/>
        <w:tblGridChange w:id="0">
          <w:tblGrid>
            <w:gridCol w:w="2520"/>
            <w:gridCol w:w="3600"/>
            <w:gridCol w:w="3600"/>
          </w:tblGrid>
        </w:tblGridChange>
      </w:tblGrid>
      <w:tr>
        <w:trPr>
          <w:cantSplit w:val="0"/>
          <w:tblHeader w:val="0"/>
        </w:trPr>
        <w:tc>
          <w:tcPr>
            <w:vAlign w:val="top"/>
          </w:tcPr>
          <w:p w:rsidR="00000000" w:rsidDel="00000000" w:rsidP="00000000" w:rsidRDefault="00000000" w:rsidRPr="00000000" w14:paraId="00000170">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71">
            <w:pPr>
              <w:jc w:val="cente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72">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73">
            <w:pPr>
              <w:pStyle w:val="Heading2"/>
              <w:rPr>
                <w:vertAlign w:val="baseline"/>
              </w:rPr>
            </w:pPr>
            <w:r w:rsidDel="00000000" w:rsidR="00000000" w:rsidRPr="00000000">
              <w:rPr>
                <w:i w:val="1"/>
                <w:vertAlign w:val="baseline"/>
                <w:rtl w:val="0"/>
              </w:rPr>
              <w:t xml:space="preserve">CAMBODIA TODAY</w:t>
            </w:r>
            <w:r w:rsidDel="00000000" w:rsidR="00000000" w:rsidRPr="00000000">
              <w:rPr>
                <w:rtl w:val="0"/>
              </w:rPr>
            </w:r>
          </w:p>
        </w:tc>
        <w:tc>
          <w:tcPr>
            <w:vAlign w:val="top"/>
          </w:tcPr>
          <w:p w:rsidR="00000000" w:rsidDel="00000000" w:rsidP="00000000" w:rsidRDefault="00000000" w:rsidRPr="00000000" w14:paraId="00000174">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75">
            <w:pPr>
              <w:pStyle w:val="Heading2"/>
              <w:rPr>
                <w:vertAlign w:val="baseline"/>
              </w:rPr>
            </w:pPr>
            <w:r w:rsidDel="00000000" w:rsidR="00000000" w:rsidRPr="00000000">
              <w:rPr>
                <w:i w:val="1"/>
                <w:vertAlign w:val="baseline"/>
                <w:rtl w:val="0"/>
              </w:rPr>
              <w:t xml:space="preserve">NEW ZEALAND TODAY</w:t>
            </w:r>
            <w:r w:rsidDel="00000000" w:rsidR="00000000" w:rsidRPr="00000000">
              <w:rPr>
                <w:rtl w:val="0"/>
              </w:rPr>
            </w:r>
          </w:p>
        </w:tc>
      </w:tr>
      <w:tr>
        <w:trPr>
          <w:cantSplit w:val="0"/>
          <w:tblHeader w:val="0"/>
        </w:trPr>
        <w:tc>
          <w:tcPr>
            <w:vAlign w:val="top"/>
          </w:tcPr>
          <w:p w:rsidR="00000000" w:rsidDel="00000000" w:rsidP="00000000" w:rsidRDefault="00000000" w:rsidRPr="00000000" w14:paraId="00000176">
            <w:pPr>
              <w:pStyle w:val="Heading3"/>
              <w:rPr>
                <w:vertAlign w:val="baseline"/>
              </w:rPr>
            </w:pPr>
            <w:r w:rsidDel="00000000" w:rsidR="00000000" w:rsidRPr="00000000">
              <w:rPr>
                <w:b w:val="1"/>
                <w:vertAlign w:val="baseline"/>
                <w:rtl w:val="0"/>
              </w:rPr>
              <w:t xml:space="preserve">FLAG</w:t>
            </w:r>
            <w:r w:rsidDel="00000000" w:rsidR="00000000" w:rsidRPr="00000000">
              <w:rPr>
                <w:rtl w:val="0"/>
              </w:rPr>
            </w:r>
          </w:p>
        </w:tc>
        <w:tc>
          <w:tcPr>
            <w:vAlign w:val="top"/>
          </w:tcPr>
          <w:p w:rsidR="00000000" w:rsidDel="00000000" w:rsidP="00000000" w:rsidRDefault="00000000" w:rsidRPr="00000000" w14:paraId="00000177">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78">
            <w:pPr>
              <w:jc w:val="center"/>
              <w:rPr>
                <w:rFonts w:ascii="Tahoma" w:cs="Tahoma" w:eastAsia="Tahoma" w:hAnsi="Tahoma"/>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114300</wp:posOffset>
                      </wp:positionV>
                      <wp:extent cx="4019550" cy="361950"/>
                      <wp:effectExtent b="0" l="0" r="0" t="0"/>
                      <wp:wrapNone/>
                      <wp:docPr id="54" name=""/>
                      <a:graphic>
                        <a:graphicData uri="http://schemas.microsoft.com/office/word/2010/wordprocessingShape">
                          <wps:wsp>
                            <wps:cNvSpPr/>
                            <wps:cNvPr id="20" name="Shape 20"/>
                            <wps:spPr>
                              <a:xfrm>
                                <a:off x="3345750" y="3608550"/>
                                <a:ext cx="40005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1"/>
                                      <w:smallCaps w:val="0"/>
                                      <w:strike w:val="0"/>
                                      <w:color w:val="000000"/>
                                      <w:sz w:val="24"/>
                                      <w:vertAlign w:val="baseline"/>
                                    </w:rPr>
                                    <w:t xml:space="preserve">Copy and paste the flags into these boxes on the chart.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1"/>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114300</wp:posOffset>
                      </wp:positionV>
                      <wp:extent cx="4019550" cy="361950"/>
                      <wp:effectExtent b="0" l="0" r="0" t="0"/>
                      <wp:wrapNone/>
                      <wp:docPr id="54" name="image22.png"/>
                      <a:graphic>
                        <a:graphicData uri="http://schemas.openxmlformats.org/drawingml/2006/picture">
                          <pic:pic>
                            <pic:nvPicPr>
                              <pic:cNvPr id="0" name="image22.png"/>
                              <pic:cNvPicPr preferRelativeResize="0"/>
                            </pic:nvPicPr>
                            <pic:blipFill>
                              <a:blip r:embed="rId34"/>
                              <a:srcRect/>
                              <a:stretch>
                                <a:fillRect/>
                              </a:stretch>
                            </pic:blipFill>
                            <pic:spPr>
                              <a:xfrm>
                                <a:off x="0" y="0"/>
                                <a:ext cx="4019550" cy="361950"/>
                              </a:xfrm>
                              <a:prstGeom prst="rect"/>
                              <a:ln/>
                            </pic:spPr>
                          </pic:pic>
                        </a:graphicData>
                      </a:graphic>
                    </wp:anchor>
                  </w:drawing>
                </mc:Fallback>
              </mc:AlternateContent>
            </w:r>
          </w:p>
          <w:p w:rsidR="00000000" w:rsidDel="00000000" w:rsidP="00000000" w:rsidRDefault="00000000" w:rsidRPr="00000000" w14:paraId="00000179">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7A">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7B">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7C">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7D">
            <w:pPr>
              <w:jc w:val="cente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7E">
            <w:pPr>
              <w:jc w:val="center"/>
              <w:rPr>
                <w:rFonts w:ascii="Tahoma" w:cs="Tahoma" w:eastAsia="Tahoma" w:hAnsi="Tahom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7F">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CAPITAL CITY</w:t>
            </w:r>
            <w:r w:rsidDel="00000000" w:rsidR="00000000" w:rsidRPr="00000000">
              <w:rPr>
                <w:rtl w:val="0"/>
              </w:rPr>
            </w:r>
          </w:p>
          <w:p w:rsidR="00000000" w:rsidDel="00000000" w:rsidP="00000000" w:rsidRDefault="00000000" w:rsidRPr="00000000" w14:paraId="00000180">
            <w:pPr>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181">
            <w:pPr>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182">
            <w:pPr>
              <w:rPr>
                <w:rFonts w:ascii="Tahoma" w:cs="Tahoma" w:eastAsia="Tahoma" w:hAnsi="Tahoma"/>
                <w:b w:val="0"/>
                <w:vertAlign w:val="baseline"/>
              </w:rPr>
            </w:pPr>
            <w:r w:rsidDel="00000000" w:rsidR="00000000" w:rsidRPr="00000000">
              <w:rPr>
                <w:rtl w:val="0"/>
              </w:rPr>
            </w:r>
          </w:p>
        </w:tc>
        <w:tc>
          <w:tcPr>
            <w:vAlign w:val="top"/>
          </w:tcPr>
          <w:p w:rsidR="00000000" w:rsidDel="00000000" w:rsidP="00000000" w:rsidRDefault="00000000" w:rsidRPr="00000000" w14:paraId="00000183">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84">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85">
            <w:pPr>
              <w:jc w:val="cente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86">
            <w:pPr>
              <w:jc w:val="center"/>
              <w:rPr>
                <w:rFonts w:ascii="Tahoma" w:cs="Tahoma" w:eastAsia="Tahoma" w:hAnsi="Tahom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87">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TOTAL AREA</w:t>
            </w:r>
            <w:r w:rsidDel="00000000" w:rsidR="00000000" w:rsidRPr="00000000">
              <w:rPr>
                <w:rtl w:val="0"/>
              </w:rPr>
            </w:r>
          </w:p>
          <w:p w:rsidR="00000000" w:rsidDel="00000000" w:rsidP="00000000" w:rsidRDefault="00000000" w:rsidRPr="00000000" w14:paraId="00000188">
            <w:pPr>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189">
            <w:pPr>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18A">
            <w:pPr>
              <w:rPr>
                <w:rFonts w:ascii="Tahoma" w:cs="Tahoma" w:eastAsia="Tahoma" w:hAnsi="Tahoma"/>
                <w:b w:val="0"/>
                <w:vertAlign w:val="baseline"/>
              </w:rPr>
            </w:pPr>
            <w:r w:rsidDel="00000000" w:rsidR="00000000" w:rsidRPr="00000000">
              <w:rPr>
                <w:rtl w:val="0"/>
              </w:rPr>
            </w:r>
          </w:p>
        </w:tc>
        <w:tc>
          <w:tcPr>
            <w:vAlign w:val="top"/>
          </w:tcPr>
          <w:p w:rsidR="00000000" w:rsidDel="00000000" w:rsidP="00000000" w:rsidRDefault="00000000" w:rsidRPr="00000000" w14:paraId="0000018B">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8C">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8D">
            <w:pPr>
              <w:jc w:val="cente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8E">
            <w:pPr>
              <w:jc w:val="center"/>
              <w:rPr>
                <w:rFonts w:ascii="Tahoma" w:cs="Tahoma" w:eastAsia="Tahoma" w:hAnsi="Tahom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8F">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POPULATION</w:t>
            </w:r>
            <w:r w:rsidDel="00000000" w:rsidR="00000000" w:rsidRPr="00000000">
              <w:rPr>
                <w:rtl w:val="0"/>
              </w:rPr>
            </w:r>
          </w:p>
          <w:p w:rsidR="00000000" w:rsidDel="00000000" w:rsidP="00000000" w:rsidRDefault="00000000" w:rsidRPr="00000000" w14:paraId="00000190">
            <w:pPr>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191">
            <w:pPr>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192">
            <w:pPr>
              <w:rPr>
                <w:rFonts w:ascii="Tahoma" w:cs="Tahoma" w:eastAsia="Tahoma" w:hAnsi="Tahoma"/>
                <w:b w:val="0"/>
                <w:vertAlign w:val="baseline"/>
              </w:rPr>
            </w:pPr>
            <w:r w:rsidDel="00000000" w:rsidR="00000000" w:rsidRPr="00000000">
              <w:rPr>
                <w:rtl w:val="0"/>
              </w:rPr>
            </w:r>
          </w:p>
        </w:tc>
        <w:tc>
          <w:tcPr>
            <w:vAlign w:val="top"/>
          </w:tcPr>
          <w:p w:rsidR="00000000" w:rsidDel="00000000" w:rsidP="00000000" w:rsidRDefault="00000000" w:rsidRPr="00000000" w14:paraId="00000193">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94">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95">
            <w:pPr>
              <w:jc w:val="cente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96">
            <w:pPr>
              <w:jc w:val="center"/>
              <w:rPr>
                <w:rFonts w:ascii="Tahoma" w:cs="Tahoma" w:eastAsia="Tahoma" w:hAnsi="Tahom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97">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*LIFE EXPECTANCY AT BIRTH</w:t>
            </w:r>
            <w:r w:rsidDel="00000000" w:rsidR="00000000" w:rsidRPr="00000000">
              <w:rPr>
                <w:rtl w:val="0"/>
              </w:rPr>
            </w:r>
          </w:p>
          <w:p w:rsidR="00000000" w:rsidDel="00000000" w:rsidP="00000000" w:rsidRDefault="00000000" w:rsidRPr="00000000" w14:paraId="00000198">
            <w:pPr>
              <w:rPr>
                <w:rFonts w:ascii="Tahoma" w:cs="Tahoma" w:eastAsia="Tahoma" w:hAnsi="Tahoma"/>
                <w:b w:val="0"/>
                <w:vertAlign w:val="baseline"/>
              </w:rPr>
            </w:pPr>
            <w:r w:rsidDel="00000000" w:rsidR="00000000" w:rsidRPr="00000000">
              <w:rPr>
                <w:rtl w:val="0"/>
              </w:rPr>
            </w:r>
          </w:p>
        </w:tc>
        <w:tc>
          <w:tcPr>
            <w:vAlign w:val="top"/>
          </w:tcPr>
          <w:p w:rsidR="00000000" w:rsidDel="00000000" w:rsidP="00000000" w:rsidRDefault="00000000" w:rsidRPr="00000000" w14:paraId="00000199">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9A">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9B">
            <w:pPr>
              <w:jc w:val="cente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9C">
            <w:pPr>
              <w:jc w:val="center"/>
              <w:rPr>
                <w:rFonts w:ascii="Tahoma" w:cs="Tahoma" w:eastAsia="Tahoma" w:hAnsi="Tahom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9D">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LANGUAGES</w:t>
            </w:r>
            <w:r w:rsidDel="00000000" w:rsidR="00000000" w:rsidRPr="00000000">
              <w:rPr>
                <w:rtl w:val="0"/>
              </w:rPr>
            </w:r>
          </w:p>
          <w:p w:rsidR="00000000" w:rsidDel="00000000" w:rsidP="00000000" w:rsidRDefault="00000000" w:rsidRPr="00000000" w14:paraId="0000019E">
            <w:pPr>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19F">
            <w:pPr>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1A0">
            <w:pPr>
              <w:rPr>
                <w:rFonts w:ascii="Tahoma" w:cs="Tahoma" w:eastAsia="Tahoma" w:hAnsi="Tahoma"/>
                <w:b w:val="0"/>
                <w:vertAlign w:val="baseline"/>
              </w:rPr>
            </w:pPr>
            <w:r w:rsidDel="00000000" w:rsidR="00000000" w:rsidRPr="00000000">
              <w:rPr>
                <w:rtl w:val="0"/>
              </w:rPr>
            </w:r>
          </w:p>
        </w:tc>
        <w:tc>
          <w:tcPr>
            <w:vAlign w:val="top"/>
          </w:tcPr>
          <w:p w:rsidR="00000000" w:rsidDel="00000000" w:rsidP="00000000" w:rsidRDefault="00000000" w:rsidRPr="00000000" w14:paraId="000001A1">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A2">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A3">
            <w:pPr>
              <w:jc w:val="cente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A4">
            <w:pPr>
              <w:jc w:val="center"/>
              <w:rPr>
                <w:rFonts w:ascii="Tahoma" w:cs="Tahoma" w:eastAsia="Tahoma" w:hAnsi="Tahom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A5">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*LITERACY RATE</w:t>
            </w:r>
            <w:r w:rsidDel="00000000" w:rsidR="00000000" w:rsidRPr="00000000">
              <w:rPr>
                <w:rtl w:val="0"/>
              </w:rPr>
            </w:r>
          </w:p>
          <w:p w:rsidR="00000000" w:rsidDel="00000000" w:rsidP="00000000" w:rsidRDefault="00000000" w:rsidRPr="00000000" w14:paraId="000001A6">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(TOTAL POPULATION)</w:t>
            </w:r>
            <w:r w:rsidDel="00000000" w:rsidR="00000000" w:rsidRPr="00000000">
              <w:rPr>
                <w:rtl w:val="0"/>
              </w:rPr>
            </w:r>
          </w:p>
          <w:p w:rsidR="00000000" w:rsidDel="00000000" w:rsidP="00000000" w:rsidRDefault="00000000" w:rsidRPr="00000000" w14:paraId="000001A7">
            <w:pPr>
              <w:rPr>
                <w:rFonts w:ascii="Tahoma" w:cs="Tahoma" w:eastAsia="Tahoma" w:hAnsi="Tahoma"/>
                <w:b w:val="0"/>
                <w:vertAlign w:val="baseline"/>
              </w:rPr>
            </w:pPr>
            <w:r w:rsidDel="00000000" w:rsidR="00000000" w:rsidRPr="00000000">
              <w:rPr>
                <w:rtl w:val="0"/>
              </w:rPr>
            </w:r>
          </w:p>
        </w:tc>
        <w:tc>
          <w:tcPr>
            <w:vAlign w:val="top"/>
          </w:tcPr>
          <w:p w:rsidR="00000000" w:rsidDel="00000000" w:rsidP="00000000" w:rsidRDefault="00000000" w:rsidRPr="00000000" w14:paraId="000001A8">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A9">
            <w:pPr>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AA">
            <w:pPr>
              <w:jc w:val="cente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AB">
            <w:pPr>
              <w:jc w:val="center"/>
              <w:rPr>
                <w:rFonts w:ascii="Tahoma" w:cs="Tahoma" w:eastAsia="Tahoma" w:hAnsi="Tahom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AC">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GOVERNMENT TYPE (TODAY)</w:t>
            </w:r>
            <w:r w:rsidDel="00000000" w:rsidR="00000000" w:rsidRPr="00000000">
              <w:rPr>
                <w:rtl w:val="0"/>
              </w:rPr>
            </w:r>
          </w:p>
          <w:p w:rsidR="00000000" w:rsidDel="00000000" w:rsidP="00000000" w:rsidRDefault="00000000" w:rsidRPr="00000000" w14:paraId="000001AD">
            <w:pPr>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1AE">
            <w:pPr>
              <w:rPr>
                <w:rFonts w:ascii="Tahoma" w:cs="Tahoma" w:eastAsia="Tahoma" w:hAnsi="Tahoma"/>
                <w:b w:val="0"/>
                <w:vertAlign w:val="baseline"/>
              </w:rPr>
            </w:pPr>
            <w:r w:rsidDel="00000000" w:rsidR="00000000" w:rsidRPr="00000000">
              <w:rPr>
                <w:rtl w:val="0"/>
              </w:rPr>
            </w:r>
          </w:p>
        </w:tc>
        <w:tc>
          <w:tcPr>
            <w:vAlign w:val="top"/>
          </w:tcPr>
          <w:p w:rsidR="00000000" w:rsidDel="00000000" w:rsidP="00000000" w:rsidRDefault="00000000" w:rsidRPr="00000000" w14:paraId="000001AF">
            <w:pPr>
              <w:jc w:val="cente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B0">
            <w:pPr>
              <w:jc w:val="center"/>
              <w:rPr>
                <w:rFonts w:ascii="Tahoma" w:cs="Tahoma" w:eastAsia="Tahoma" w:hAnsi="Tahom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B1">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CURRENCY</w:t>
            </w:r>
            <w:r w:rsidDel="00000000" w:rsidR="00000000" w:rsidRPr="00000000">
              <w:rPr>
                <w:rtl w:val="0"/>
              </w:rPr>
            </w:r>
          </w:p>
          <w:p w:rsidR="00000000" w:rsidDel="00000000" w:rsidP="00000000" w:rsidRDefault="00000000" w:rsidRPr="00000000" w14:paraId="000001B2">
            <w:pP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(Name of their money)</w:t>
            </w:r>
            <w:r w:rsidDel="00000000" w:rsidR="00000000" w:rsidRPr="00000000">
              <w:rPr>
                <w:rtl w:val="0"/>
              </w:rPr>
            </w:r>
          </w:p>
          <w:p w:rsidR="00000000" w:rsidDel="00000000" w:rsidP="00000000" w:rsidRDefault="00000000" w:rsidRPr="00000000" w14:paraId="000001B3">
            <w:pPr>
              <w:rPr>
                <w:rFonts w:ascii="Tahoma" w:cs="Tahoma" w:eastAsia="Tahoma" w:hAnsi="Tahoma"/>
                <w:b w:val="0"/>
                <w:vertAlign w:val="baseline"/>
              </w:rPr>
            </w:pPr>
            <w:r w:rsidDel="00000000" w:rsidR="00000000" w:rsidRPr="00000000">
              <w:rPr>
                <w:rtl w:val="0"/>
              </w:rPr>
            </w:r>
          </w:p>
        </w:tc>
        <w:tc>
          <w:tcPr>
            <w:vAlign w:val="top"/>
          </w:tcPr>
          <w:p w:rsidR="00000000" w:rsidDel="00000000" w:rsidP="00000000" w:rsidRDefault="00000000" w:rsidRPr="00000000" w14:paraId="000001B4">
            <w:pPr>
              <w:jc w:val="center"/>
              <w:rPr>
                <w:rFonts w:ascii="Tahoma" w:cs="Tahoma" w:eastAsia="Tahoma" w:hAnsi="Tahoma"/>
                <w:vertAlign w:val="baseline"/>
              </w:rPr>
            </w:pPr>
            <w:r w:rsidDel="00000000" w:rsidR="00000000" w:rsidRPr="00000000">
              <w:rPr>
                <w:rtl w:val="0"/>
              </w:rPr>
            </w:r>
          </w:p>
        </w:tc>
        <w:tc>
          <w:tcPr>
            <w:vAlign w:val="top"/>
          </w:tcPr>
          <w:p w:rsidR="00000000" w:rsidDel="00000000" w:rsidP="00000000" w:rsidRDefault="00000000" w:rsidRPr="00000000" w14:paraId="000001B5">
            <w:pPr>
              <w:jc w:val="center"/>
              <w:rPr>
                <w:rFonts w:ascii="Tahoma" w:cs="Tahoma" w:eastAsia="Tahoma" w:hAnsi="Tahoma"/>
                <w:vertAlign w:val="baseline"/>
              </w:rPr>
            </w:pPr>
            <w:r w:rsidDel="00000000" w:rsidR="00000000" w:rsidRPr="00000000">
              <w:rPr>
                <w:rtl w:val="0"/>
              </w:rPr>
            </w:r>
          </w:p>
        </w:tc>
      </w:tr>
    </w:tbl>
    <w:p w:rsidR="00000000" w:rsidDel="00000000" w:rsidP="00000000" w:rsidRDefault="00000000" w:rsidRPr="00000000" w14:paraId="000001B6">
      <w:pPr>
        <w:pageBreakBefore w:val="0"/>
        <w:jc w:val="center"/>
        <w:rPr>
          <w:rFonts w:ascii="Tahoma" w:cs="Tahoma" w:eastAsia="Tahoma" w:hAnsi="Tahoma"/>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662738" cy="1181100"/>
                <wp:effectExtent b="0" l="0" r="0" t="0"/>
                <wp:wrapNone/>
                <wp:docPr id="55" name=""/>
                <a:graphic>
                  <a:graphicData uri="http://schemas.microsoft.com/office/word/2010/wordprocessingShape">
                    <wps:wsp>
                      <wps:cNvSpPr/>
                      <wps:cNvPr id="21" name="Shape 21"/>
                      <wps:spPr>
                        <a:xfrm>
                          <a:off x="1802700" y="3208500"/>
                          <a:ext cx="7086600" cy="1143000"/>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1"/>
                                <w:smallCaps w:val="0"/>
                                <w:strike w:val="0"/>
                                <w:color w:val="000000"/>
                                <w:sz w:val="24"/>
                                <w:vertAlign w:val="baseline"/>
                              </w:rPr>
                              <w:t xml:space="preserve">*</w:t>
                            </w:r>
                            <w:r w:rsidDel="00000000" w:rsidR="00000000" w:rsidRPr="00000000">
                              <w:rPr>
                                <w:rFonts w:ascii="Tahoma" w:cs="Tahoma" w:eastAsia="Tahoma" w:hAnsi="Tahoma"/>
                                <w:b w:val="1"/>
                                <w:i w:val="1"/>
                                <w:smallCaps w:val="0"/>
                                <w:strike w:val="0"/>
                                <w:color w:val="000000"/>
                                <w:sz w:val="24"/>
                                <w:u w:val="single"/>
                                <w:vertAlign w:val="baseline"/>
                              </w:rPr>
                              <w:t xml:space="preserve">Definitions: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1"/>
                                <w:smallCaps w:val="0"/>
                                <w:strike w:val="0"/>
                                <w:color w:val="000000"/>
                                <w:sz w:val="24"/>
                                <w:u w:val="single"/>
                                <w:vertAlign w:val="baseline"/>
                              </w:rPr>
                            </w:r>
                            <w:r w:rsidDel="00000000" w:rsidR="00000000" w:rsidRPr="00000000">
                              <w:rPr>
                                <w:rFonts w:ascii="Tahoma" w:cs="Tahoma" w:eastAsia="Tahoma" w:hAnsi="Tahoma"/>
                                <w:b w:val="1"/>
                                <w:i w:val="1"/>
                                <w:smallCaps w:val="0"/>
                                <w:strike w:val="0"/>
                                <w:color w:val="000000"/>
                                <w:sz w:val="24"/>
                                <w:vertAlign w:val="baseline"/>
                              </w:rPr>
                              <w:t xml:space="preserve">  Life Expectancy at Birth:</w:t>
                            </w:r>
                            <w:r w:rsidDel="00000000" w:rsidR="00000000" w:rsidRPr="00000000">
                              <w:rPr>
                                <w:rFonts w:ascii="Tahoma" w:cs="Tahoma" w:eastAsia="Tahoma" w:hAnsi="Tahoma"/>
                                <w:b w:val="0"/>
                                <w:i w:val="1"/>
                                <w:smallCaps w:val="0"/>
                                <w:strike w:val="0"/>
                                <w:color w:val="000000"/>
                                <w:sz w:val="24"/>
                                <w:vertAlign w:val="baseline"/>
                              </w:rPr>
                              <w:t xml:space="preserve"> the average number of years to be lived by a group of people born in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1"/>
                                <w:smallCaps w:val="0"/>
                                <w:strike w:val="0"/>
                                <w:color w:val="000000"/>
                                <w:sz w:val="24"/>
                                <w:vertAlign w:val="baseline"/>
                              </w:rPr>
                            </w:r>
                            <w:r w:rsidDel="00000000" w:rsidR="00000000" w:rsidRPr="00000000">
                              <w:rPr>
                                <w:rFonts w:ascii="Tahoma" w:cs="Tahoma" w:eastAsia="Tahoma" w:hAnsi="Tahoma"/>
                                <w:b w:val="0"/>
                                <w:i w:val="1"/>
                                <w:smallCaps w:val="0"/>
                                <w:strike w:val="0"/>
                                <w:color w:val="000000"/>
                                <w:sz w:val="24"/>
                                <w:vertAlign w:val="baseline"/>
                              </w:rPr>
                              <w:t xml:space="preserve">  the same year (also an indication of overall quality of life in a country).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1"/>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1"/>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 </w:t>
                            </w:r>
                            <w:r w:rsidDel="00000000" w:rsidR="00000000" w:rsidRPr="00000000">
                              <w:rPr>
                                <w:rFonts w:ascii="Tahoma" w:cs="Tahoma" w:eastAsia="Tahoma" w:hAnsi="Tahoma"/>
                                <w:b w:val="1"/>
                                <w:i w:val="1"/>
                                <w:smallCaps w:val="0"/>
                                <w:strike w:val="0"/>
                                <w:color w:val="000000"/>
                                <w:sz w:val="24"/>
                                <w:vertAlign w:val="baseline"/>
                              </w:rPr>
                              <w:t xml:space="preserve">Literacy Rate: </w:t>
                            </w:r>
                            <w:r w:rsidDel="00000000" w:rsidR="00000000" w:rsidRPr="00000000">
                              <w:rPr>
                                <w:rFonts w:ascii="Tahoma" w:cs="Tahoma" w:eastAsia="Tahoma" w:hAnsi="Tahoma"/>
                                <w:b w:val="0"/>
                                <w:i w:val="1"/>
                                <w:smallCaps w:val="0"/>
                                <w:strike w:val="0"/>
                                <w:color w:val="000000"/>
                                <w:sz w:val="24"/>
                                <w:vertAlign w:val="baseline"/>
                              </w:rPr>
                              <w:t xml:space="preserve">people aged 15 years and over who can read and write.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1"/>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662738" cy="1181100"/>
                <wp:effectExtent b="0" l="0" r="0" t="0"/>
                <wp:wrapNone/>
                <wp:docPr id="55" name="image23.png"/>
                <a:graphic>
                  <a:graphicData uri="http://schemas.openxmlformats.org/drawingml/2006/picture">
                    <pic:pic>
                      <pic:nvPicPr>
                        <pic:cNvPr id="0" name="image23.png"/>
                        <pic:cNvPicPr preferRelativeResize="0"/>
                      </pic:nvPicPr>
                      <pic:blipFill>
                        <a:blip r:embed="rId35"/>
                        <a:srcRect/>
                        <a:stretch>
                          <a:fillRect/>
                        </a:stretch>
                      </pic:blipFill>
                      <pic:spPr>
                        <a:xfrm>
                          <a:off x="0" y="0"/>
                          <a:ext cx="6662738" cy="1181100"/>
                        </a:xfrm>
                        <a:prstGeom prst="rect"/>
                        <a:ln/>
                      </pic:spPr>
                    </pic:pic>
                  </a:graphicData>
                </a:graphic>
              </wp:anchor>
            </w:drawing>
          </mc:Fallback>
        </mc:AlternateContent>
      </w:r>
    </w:p>
    <w:p w:rsidR="00000000" w:rsidDel="00000000" w:rsidP="00000000" w:rsidRDefault="00000000" w:rsidRPr="00000000" w14:paraId="000001B7">
      <w:pPr>
        <w:pageBreakBefore w:val="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B8">
      <w:pPr>
        <w:pageBreakBefore w:val="0"/>
        <w:rPr>
          <w:vertAlign w:val="baseline"/>
        </w:rPr>
      </w:pPr>
      <w:r w:rsidDel="00000000" w:rsidR="00000000" w:rsidRPr="00000000">
        <w:rPr>
          <w:rtl w:val="0"/>
        </w:rPr>
      </w:r>
    </w:p>
    <w:sectPr>
      <w:type w:val="continuous"/>
      <w:pgSz w:h="16838" w:w="11906" w:orient="portrait"/>
      <w:pgMar w:bottom="1440" w:top="540" w:left="810" w:right="10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ZapfDingbats"/>
  <w:font w:name="Arial Mäori"/>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6200775</wp:posOffset>
          </wp:positionH>
          <wp:positionV relativeFrom="paragraph">
            <wp:posOffset>-90617</wp:posOffset>
          </wp:positionV>
          <wp:extent cx="729615" cy="913765"/>
          <wp:effectExtent b="0" l="0" r="0" t="0"/>
          <wp:wrapNone/>
          <wp:docPr id="5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9615" cy="913765"/>
                  </a:xfrm>
                  <a:prstGeom prst="rect"/>
                  <a:ln/>
                </pic:spPr>
              </pic:pic>
            </a:graphicData>
          </a:graphic>
        </wp:anchor>
      </w:drawing>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ZapfDingbats" w:cs="ZapfDingbats" w:eastAsia="ZapfDingbats" w:hAnsi="ZapfDingbat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
    <w:lvl w:ilvl="0">
      <w:start w:val="1"/>
      <w:numFmt w:val="bullet"/>
      <w:lvlText w:val=""/>
      <w:lvlJc w:val="left"/>
      <w:pPr>
        <w:ind w:left="360" w:hanging="360"/>
      </w:pPr>
      <w:rPr>
        <w:rFonts w:ascii="ZapfDingbats" w:cs="ZapfDingbats" w:eastAsia="ZapfDingbats" w:hAnsi="ZapfDingbat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851" w:hanging="283"/>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851" w:hanging="283"/>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360" w:hanging="360"/>
      </w:pPr>
      <w:rPr>
        <w:rFonts w:ascii="ZapfDingbats" w:cs="ZapfDingbats" w:eastAsia="ZapfDingbats" w:hAnsi="ZapfDingbat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360" w:hanging="360"/>
      </w:pPr>
      <w:rPr>
        <w:rFonts w:ascii="ZapfDingbats" w:cs="ZapfDingbats" w:eastAsia="ZapfDingbats" w:hAnsi="ZapfDingbat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360" w:hanging="360"/>
      </w:pPr>
      <w:rPr>
        <w:rFonts w:ascii="ZapfDingbats" w:cs="ZapfDingbats" w:eastAsia="ZapfDingbats" w:hAnsi="ZapfDingbat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60" w:before="240" w:lineRule="auto"/>
    </w:pPr>
    <w:rPr>
      <w:rFonts w:ascii="Arial Mäori" w:cs="Arial Mäori" w:eastAsia="Arial Mäori" w:hAnsi="Arial Mäori"/>
      <w:b w:val="1"/>
      <w:sz w:val="28"/>
      <w:szCs w:val="28"/>
      <w:vertAlign w:val="baseline"/>
    </w:rPr>
  </w:style>
  <w:style w:type="paragraph" w:styleId="Heading2">
    <w:name w:val="heading 2"/>
    <w:basedOn w:val="Normal"/>
    <w:next w:val="Normal"/>
    <w:pPr>
      <w:keepNext w:val="1"/>
      <w:pageBreakBefore w:val="0"/>
    </w:pPr>
    <w:rPr>
      <w:rFonts w:ascii="Arial Mäori" w:cs="Arial Mäori" w:eastAsia="Arial Mäori" w:hAnsi="Arial Mäori"/>
      <w:i w:val="1"/>
      <w:sz w:val="24"/>
      <w:szCs w:val="24"/>
      <w:vertAlign w:val="baseline"/>
    </w:rPr>
  </w:style>
  <w:style w:type="paragraph" w:styleId="Heading3">
    <w:name w:val="heading 3"/>
    <w:basedOn w:val="Normal"/>
    <w:next w:val="Normal"/>
    <w:pPr>
      <w:keepNext w:val="1"/>
      <w:pageBreakBefore w:val="0"/>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pageBreakBefore w:val="0"/>
      <w:spacing w:after="60" w:before="240" w:lineRule="auto"/>
    </w:pPr>
    <w:rPr>
      <w:rFonts w:ascii="Times New Roman" w:cs="Times New Roman" w:eastAsia="Times New Roman" w:hAnsi="Times New Roman"/>
      <w:b w:val="1"/>
      <w:sz w:val="28"/>
      <w:szCs w:val="28"/>
      <w:vertAlign w:val="baseline"/>
    </w:rPr>
  </w:style>
  <w:style w:type="paragraph" w:styleId="Heading5">
    <w:name w:val="heading 5"/>
    <w:basedOn w:val="Normal"/>
    <w:next w:val="Normal"/>
    <w:pPr>
      <w:keepNext w:val="1"/>
      <w:pageBreakBefore w:val="0"/>
      <w:jc w:val="center"/>
    </w:pPr>
    <w:rPr>
      <w:rFonts w:ascii="Arial Mäori" w:cs="Arial Mäori" w:eastAsia="Arial Mäori" w:hAnsi="Arial Mäori"/>
      <w:b w:val="1"/>
      <w:sz w:val="24"/>
      <w:szCs w:val="24"/>
      <w:vertAlign w:val="baseline"/>
    </w:rPr>
  </w:style>
  <w:style w:type="paragraph" w:styleId="Heading6">
    <w:name w:val="heading 6"/>
    <w:basedOn w:val="Normal"/>
    <w:next w:val="Normal"/>
    <w:pPr>
      <w:pageBreakBefore w:val="0"/>
      <w:spacing w:after="60" w:before="240" w:lineRule="auto"/>
    </w:pPr>
    <w:rPr>
      <w:rFonts w:ascii="Times New Roman" w:cs="Times New Roman" w:eastAsia="Times New Roman" w:hAnsi="Times New Roman"/>
      <w:b w:val="1"/>
      <w:sz w:val="22"/>
      <w:szCs w:val="22"/>
      <w:vertAlign w:val="baseline"/>
    </w:rPr>
  </w:style>
  <w:style w:type="paragraph" w:styleId="Title">
    <w:name w:val="Title"/>
    <w:basedOn w:val="Normal"/>
    <w:next w:val="Normal"/>
    <w:pPr>
      <w:pageBreakBefore w:val="0"/>
      <w:jc w:val="center"/>
    </w:pPr>
    <w:rPr>
      <w:rFonts w:ascii="Arial" w:cs="Arial" w:eastAsia="Arial" w:hAnsi="Arial"/>
      <w:b w:val="1"/>
      <w:sz w:val="24"/>
      <w:szCs w:val="24"/>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60" w:before="240" w:lineRule="auto"/>
    </w:pPr>
    <w:rPr>
      <w:rFonts w:ascii="Arial Mäori" w:cs="Arial Mäori" w:eastAsia="Arial Mäori" w:hAnsi="Arial Mäori"/>
      <w:b w:val="1"/>
      <w:sz w:val="28"/>
      <w:szCs w:val="28"/>
      <w:vertAlign w:val="baseline"/>
    </w:rPr>
  </w:style>
  <w:style w:type="paragraph" w:styleId="Heading2">
    <w:name w:val="heading 2"/>
    <w:basedOn w:val="Normal"/>
    <w:next w:val="Normal"/>
    <w:pPr>
      <w:keepNext w:val="1"/>
      <w:pageBreakBefore w:val="0"/>
    </w:pPr>
    <w:rPr>
      <w:rFonts w:ascii="Arial Mäori" w:cs="Arial Mäori" w:eastAsia="Arial Mäori" w:hAnsi="Arial Mäori"/>
      <w:i w:val="1"/>
      <w:sz w:val="24"/>
      <w:szCs w:val="24"/>
      <w:vertAlign w:val="baseline"/>
    </w:rPr>
  </w:style>
  <w:style w:type="paragraph" w:styleId="Heading3">
    <w:name w:val="heading 3"/>
    <w:basedOn w:val="Normal"/>
    <w:next w:val="Normal"/>
    <w:pPr>
      <w:keepNext w:val="1"/>
      <w:pageBreakBefore w:val="0"/>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pageBreakBefore w:val="0"/>
      <w:spacing w:after="60" w:before="240" w:lineRule="auto"/>
    </w:pPr>
    <w:rPr>
      <w:rFonts w:ascii="Times New Roman" w:cs="Times New Roman" w:eastAsia="Times New Roman" w:hAnsi="Times New Roman"/>
      <w:b w:val="1"/>
      <w:sz w:val="28"/>
      <w:szCs w:val="28"/>
      <w:vertAlign w:val="baseline"/>
    </w:rPr>
  </w:style>
  <w:style w:type="paragraph" w:styleId="Heading5">
    <w:name w:val="heading 5"/>
    <w:basedOn w:val="Normal"/>
    <w:next w:val="Normal"/>
    <w:pPr>
      <w:keepNext w:val="1"/>
      <w:pageBreakBefore w:val="0"/>
      <w:jc w:val="center"/>
    </w:pPr>
    <w:rPr>
      <w:rFonts w:ascii="Arial Mäori" w:cs="Arial Mäori" w:eastAsia="Arial Mäori" w:hAnsi="Arial Mäori"/>
      <w:b w:val="1"/>
      <w:sz w:val="24"/>
      <w:szCs w:val="24"/>
      <w:vertAlign w:val="baseline"/>
    </w:rPr>
  </w:style>
  <w:style w:type="paragraph" w:styleId="Heading6">
    <w:name w:val="heading 6"/>
    <w:basedOn w:val="Normal"/>
    <w:next w:val="Normal"/>
    <w:pPr>
      <w:pageBreakBefore w:val="0"/>
      <w:spacing w:after="60" w:before="240" w:lineRule="auto"/>
    </w:pPr>
    <w:rPr>
      <w:rFonts w:ascii="Times New Roman" w:cs="Times New Roman" w:eastAsia="Times New Roman" w:hAnsi="Times New Roman"/>
      <w:b w:val="1"/>
      <w:sz w:val="22"/>
      <w:szCs w:val="22"/>
      <w:vertAlign w:val="baseline"/>
    </w:rPr>
  </w:style>
  <w:style w:type="paragraph" w:styleId="Title">
    <w:name w:val="Title"/>
    <w:basedOn w:val="Normal"/>
    <w:next w:val="Normal"/>
    <w:pPr>
      <w:pageBreakBefore w:val="0"/>
      <w:jc w:val="center"/>
    </w:pPr>
    <w:rPr>
      <w:rFonts w:ascii="Arial" w:cs="Arial" w:eastAsia="Arial" w:hAnsi="Arial"/>
      <w:b w:val="1"/>
      <w:sz w:val="24"/>
      <w:szCs w:val="24"/>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8.png"/><Relationship Id="rId21" Type="http://schemas.openxmlformats.org/officeDocument/2006/relationships/image" Target="media/image24.png"/><Relationship Id="rId24" Type="http://schemas.openxmlformats.org/officeDocument/2006/relationships/image" Target="media/image5.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4.png"/><Relationship Id="rId25" Type="http://schemas.openxmlformats.org/officeDocument/2006/relationships/image" Target="media/image6.png"/><Relationship Id="rId28" Type="http://schemas.openxmlformats.org/officeDocument/2006/relationships/image" Target="media/image7.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11.png"/><Relationship Id="rId30" Type="http://schemas.openxmlformats.org/officeDocument/2006/relationships/image" Target="media/image10.png"/><Relationship Id="rId11" Type="http://schemas.openxmlformats.org/officeDocument/2006/relationships/image" Target="media/image17.png"/><Relationship Id="rId33" Type="http://schemas.openxmlformats.org/officeDocument/2006/relationships/hyperlink" Target="http://www.cia.gov/cia/publications/factbook/" TargetMode="External"/><Relationship Id="rId10" Type="http://schemas.openxmlformats.org/officeDocument/2006/relationships/image" Target="media/image1.png"/><Relationship Id="rId32" Type="http://schemas.openxmlformats.org/officeDocument/2006/relationships/image" Target="media/image12.png"/><Relationship Id="rId13" Type="http://schemas.openxmlformats.org/officeDocument/2006/relationships/hyperlink" Target="http://cambodia.worldvision.org.nz/" TargetMode="External"/><Relationship Id="rId35" Type="http://schemas.openxmlformats.org/officeDocument/2006/relationships/image" Target="media/image23.png"/><Relationship Id="rId12" Type="http://schemas.openxmlformats.org/officeDocument/2006/relationships/hyperlink" Target="http://www.cia.gov/cia/publications/factbook/" TargetMode="External"/><Relationship Id="rId34" Type="http://schemas.openxmlformats.org/officeDocument/2006/relationships/image" Target="media/image22.png"/><Relationship Id="rId15" Type="http://schemas.openxmlformats.org/officeDocument/2006/relationships/image" Target="media/image21.png"/><Relationship Id="rId14" Type="http://schemas.openxmlformats.org/officeDocument/2006/relationships/hyperlink" Target="http://frontline.worldvision.org.nz/ourstories_Cambodia_story.asp" TargetMode="External"/><Relationship Id="rId17" Type="http://schemas.openxmlformats.org/officeDocument/2006/relationships/image" Target="media/image15.png"/><Relationship Id="rId16" Type="http://schemas.openxmlformats.org/officeDocument/2006/relationships/image" Target="media/image3.png"/><Relationship Id="rId19" Type="http://schemas.openxmlformats.org/officeDocument/2006/relationships/image" Target="media/image14.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OfeeQn6U5O3vdSmbh8/03q+/GQ==">AMUW2mW1U/8679KLIVheBI358HAHJaXNyaNqWUF6BoIBwiRwQDKjw0UHvYTSJj6MtLpSPth0u86WH2RF26QR1NlTOAm9ROTSSZRQcEKjyZGKdntFa0nnMhOoKHuG4E/XHR6j6cGSqH5A5xT7ThT5DDzMgNOn0IdJwjDagqtHfNDOCdGL6MICl2NQQX0ngjz4uBWjct41gRzv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